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CF2AE" w14:textId="359FFE41" w:rsidR="00D53A65" w:rsidRPr="00E02716" w:rsidRDefault="00AD0A6C" w:rsidP="008E29B7">
      <w:pPr>
        <w:widowControl w:val="0"/>
        <w:spacing w:after="600" w:line="240" w:lineRule="auto"/>
        <w:ind w:right="47" w:hanging="12"/>
        <w:jc w:val="center"/>
        <w:rPr>
          <w:rFonts w:ascii="Times New Roman" w:eastAsia="TXISX+TimesNewRomanPSMT" w:hAnsi="Times New Roman" w:cs="Times New Roman"/>
          <w:b/>
          <w:bCs/>
          <w:color w:val="4472C4" w:themeColor="accent1"/>
          <w:sz w:val="24"/>
          <w:szCs w:val="24"/>
        </w:rPr>
      </w:pPr>
      <w:bookmarkStart w:id="0" w:name="_page_1_0"/>
      <w:r w:rsidRPr="00E02716">
        <w:rPr>
          <w:rFonts w:ascii="Times New Roman" w:eastAsia="TXISX+TimesNewRomanPSMT" w:hAnsi="Times New Roman" w:cs="Times New Roman"/>
          <w:b/>
          <w:bCs/>
          <w:color w:val="4472C4" w:themeColor="accent1"/>
          <w:sz w:val="24"/>
          <w:szCs w:val="24"/>
        </w:rPr>
        <w:t xml:space="preserve">VIAGGIO D’ISTRUZIONE CLASSI </w:t>
      </w:r>
      <w:r w:rsidR="0081515F">
        <w:rPr>
          <w:rFonts w:ascii="Times New Roman" w:eastAsia="TXISX+TimesNewRomanPSMT" w:hAnsi="Times New Roman" w:cs="Times New Roman"/>
          <w:b/>
          <w:bCs/>
          <w:color w:val="4472C4" w:themeColor="accent1"/>
          <w:sz w:val="24"/>
          <w:szCs w:val="24"/>
        </w:rPr>
        <w:t>TERZ</w:t>
      </w:r>
      <w:r w:rsidRPr="00E02716">
        <w:rPr>
          <w:rFonts w:ascii="Times New Roman" w:eastAsia="TXISX+TimesNewRomanPSMT" w:hAnsi="Times New Roman" w:cs="Times New Roman"/>
          <w:b/>
          <w:bCs/>
          <w:color w:val="4472C4" w:themeColor="accent1"/>
          <w:sz w:val="24"/>
          <w:szCs w:val="24"/>
        </w:rPr>
        <w:t>E 2023-24</w:t>
      </w:r>
    </w:p>
    <w:p w14:paraId="18766311" w14:textId="4B3637C0" w:rsidR="00D53A65" w:rsidRPr="008E29B7" w:rsidRDefault="00392A6D" w:rsidP="008E29B7">
      <w:pPr>
        <w:widowControl w:val="0"/>
        <w:spacing w:after="600" w:line="240" w:lineRule="auto"/>
        <w:ind w:left="3067" w:right="22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E29B7">
        <w:rPr>
          <w:rFonts w:ascii="Times New Roman" w:eastAsia="TXISX+TimesNewRomanPSMT" w:hAnsi="Times New Roman" w:cs="Times New Roman"/>
          <w:b/>
          <w:bCs/>
          <w:sz w:val="24"/>
          <w:szCs w:val="24"/>
        </w:rPr>
        <w:t>AL D</w:t>
      </w:r>
      <w:r w:rsidRPr="008E29B7">
        <w:rPr>
          <w:rFonts w:ascii="Times New Roman" w:eastAsia="TXISX+TimesNewRomanPSMT" w:hAnsi="Times New Roman" w:cs="Times New Roman"/>
          <w:b/>
          <w:bCs/>
          <w:w w:val="99"/>
          <w:sz w:val="24"/>
          <w:szCs w:val="24"/>
        </w:rPr>
        <w:t>I</w:t>
      </w:r>
      <w:r w:rsidRPr="008E29B7">
        <w:rPr>
          <w:rFonts w:ascii="Times New Roman" w:eastAsia="TXISX+TimesNewRomanPSMT" w:hAnsi="Times New Roman" w:cs="Times New Roman"/>
          <w:b/>
          <w:bCs/>
          <w:sz w:val="24"/>
          <w:szCs w:val="24"/>
        </w:rPr>
        <w:t>R</w:t>
      </w:r>
      <w:r w:rsidRPr="008E29B7">
        <w:rPr>
          <w:rFonts w:ascii="Times New Roman" w:eastAsia="TXISX+TimesNewRomanPSMT" w:hAnsi="Times New Roman" w:cs="Times New Roman"/>
          <w:b/>
          <w:bCs/>
          <w:w w:val="99"/>
          <w:sz w:val="24"/>
          <w:szCs w:val="24"/>
        </w:rPr>
        <w:t>I</w:t>
      </w:r>
      <w:r w:rsidRPr="008E29B7">
        <w:rPr>
          <w:rFonts w:ascii="Times New Roman" w:eastAsia="TXISX+TimesNewRomanPSMT" w:hAnsi="Times New Roman" w:cs="Times New Roman"/>
          <w:b/>
          <w:bCs/>
          <w:sz w:val="24"/>
          <w:szCs w:val="24"/>
        </w:rPr>
        <w:t xml:space="preserve">GENTE </w:t>
      </w:r>
      <w:r w:rsidRPr="008E29B7">
        <w:rPr>
          <w:rFonts w:ascii="Times New Roman" w:eastAsia="TXISX+TimesNewRomanPSMT" w:hAnsi="Times New Roman" w:cs="Times New Roman"/>
          <w:b/>
          <w:bCs/>
          <w:w w:val="99"/>
          <w:sz w:val="24"/>
          <w:szCs w:val="24"/>
        </w:rPr>
        <w:t>S</w:t>
      </w:r>
      <w:r w:rsidRPr="008E29B7">
        <w:rPr>
          <w:rFonts w:ascii="Times New Roman" w:eastAsia="TXISX+TimesNewRomanPSMT" w:hAnsi="Times New Roman" w:cs="Times New Roman"/>
          <w:b/>
          <w:bCs/>
          <w:sz w:val="24"/>
          <w:szCs w:val="24"/>
        </w:rPr>
        <w:t>COLA</w:t>
      </w:r>
      <w:r w:rsidRPr="008E29B7">
        <w:rPr>
          <w:rFonts w:ascii="Times New Roman" w:eastAsia="TXISX+TimesNewRomanPSMT" w:hAnsi="Times New Roman" w:cs="Times New Roman"/>
          <w:b/>
          <w:bCs/>
          <w:w w:val="99"/>
          <w:sz w:val="24"/>
          <w:szCs w:val="24"/>
        </w:rPr>
        <w:t>S</w:t>
      </w:r>
      <w:r w:rsidRPr="008E29B7">
        <w:rPr>
          <w:rFonts w:ascii="Times New Roman" w:eastAsia="TXISX+TimesNewRomanPSMT" w:hAnsi="Times New Roman" w:cs="Times New Roman"/>
          <w:b/>
          <w:bCs/>
          <w:sz w:val="24"/>
          <w:szCs w:val="24"/>
        </w:rPr>
        <w:t>T</w:t>
      </w:r>
      <w:r w:rsidRPr="008E29B7">
        <w:rPr>
          <w:rFonts w:ascii="Times New Roman" w:eastAsia="TXISX+TimesNewRomanPSMT" w:hAnsi="Times New Roman" w:cs="Times New Roman"/>
          <w:b/>
          <w:bCs/>
          <w:w w:val="99"/>
          <w:sz w:val="24"/>
          <w:szCs w:val="24"/>
        </w:rPr>
        <w:t>I</w:t>
      </w:r>
      <w:r w:rsidRPr="008E29B7">
        <w:rPr>
          <w:rFonts w:ascii="Times New Roman" w:eastAsia="TXISX+TimesNewRomanPSMT" w:hAnsi="Times New Roman" w:cs="Times New Roman"/>
          <w:b/>
          <w:bCs/>
          <w:sz w:val="24"/>
          <w:szCs w:val="24"/>
        </w:rPr>
        <w:t>CO</w:t>
      </w:r>
      <w:r w:rsidR="008E29B7">
        <w:rPr>
          <w:rFonts w:ascii="Times New Roman" w:eastAsia="TXISX+TimesNewRomanPSMT" w:hAnsi="Times New Roman" w:cs="Times New Roman"/>
          <w:b/>
          <w:bCs/>
          <w:sz w:val="24"/>
          <w:szCs w:val="24"/>
        </w:rPr>
        <w:br/>
      </w:r>
      <w:r w:rsidRPr="008E29B7">
        <w:rPr>
          <w:rFonts w:ascii="Times New Roman" w:eastAsia="TXISX+TimesNewRomanPSMT" w:hAnsi="Times New Roman" w:cs="Times New Roman"/>
          <w:b/>
          <w:bCs/>
          <w:w w:val="99"/>
          <w:sz w:val="24"/>
          <w:szCs w:val="24"/>
        </w:rPr>
        <w:t>IIS</w:t>
      </w:r>
      <w:r w:rsidRPr="008E29B7">
        <w:rPr>
          <w:rFonts w:ascii="Times New Roman" w:eastAsia="TXISX+TimesNewRomanPSMT" w:hAnsi="Times New Roman" w:cs="Times New Roman"/>
          <w:b/>
          <w:bCs/>
          <w:sz w:val="24"/>
          <w:szCs w:val="24"/>
        </w:rPr>
        <w:t xml:space="preserve"> “MED</w:t>
      </w:r>
      <w:r w:rsidRPr="008E29B7">
        <w:rPr>
          <w:rFonts w:ascii="Times New Roman" w:eastAsia="TXISX+TimesNewRomanPSMT" w:hAnsi="Times New Roman" w:cs="Times New Roman"/>
          <w:b/>
          <w:bCs/>
          <w:w w:val="99"/>
          <w:sz w:val="24"/>
          <w:szCs w:val="24"/>
        </w:rPr>
        <w:t>I</w:t>
      </w:r>
      <w:r w:rsidRPr="008E29B7">
        <w:rPr>
          <w:rFonts w:ascii="Times New Roman" w:eastAsia="TXISX+TimesNewRomanPSMT" w:hAnsi="Times New Roman" w:cs="Times New Roman"/>
          <w:b/>
          <w:bCs/>
          <w:sz w:val="24"/>
          <w:szCs w:val="24"/>
        </w:rPr>
        <w:t xml:space="preserve"> VACCALLUZZO”</w:t>
      </w:r>
      <w:r w:rsidR="008E29B7">
        <w:rPr>
          <w:rFonts w:ascii="Times New Roman" w:eastAsia="TXISX+TimesNewRomanPSMT" w:hAnsi="Times New Roman" w:cs="Times New Roman"/>
          <w:b/>
          <w:bCs/>
          <w:sz w:val="24"/>
          <w:szCs w:val="24"/>
        </w:rPr>
        <w:br/>
      </w:r>
      <w:r w:rsidRPr="008E29B7">
        <w:rPr>
          <w:rFonts w:ascii="Times New Roman" w:eastAsia="TXISX+TimesNewRomanPSMT" w:hAnsi="Times New Roman" w:cs="Times New Roman"/>
          <w:b/>
          <w:bCs/>
          <w:sz w:val="24"/>
          <w:szCs w:val="24"/>
        </w:rPr>
        <w:t>LEONFORTE</w:t>
      </w:r>
    </w:p>
    <w:p w14:paraId="710B6D02" w14:textId="5E61D4B2" w:rsidR="008E29B7" w:rsidRPr="008E29B7" w:rsidRDefault="00392A6D" w:rsidP="008E29B7">
      <w:pPr>
        <w:widowControl w:val="0"/>
        <w:spacing w:after="600" w:line="240" w:lineRule="auto"/>
        <w:ind w:right="-20"/>
        <w:rPr>
          <w:rFonts w:ascii="Times New Roman" w:eastAsia="RDKCF+TimesNewRomanPSMT" w:hAnsi="Times New Roman" w:cs="Times New Roman"/>
          <w:b/>
          <w:bCs/>
          <w:sz w:val="24"/>
          <w:szCs w:val="24"/>
        </w:rPr>
      </w:pPr>
      <w:r w:rsidRPr="008E29B7">
        <w:rPr>
          <w:rFonts w:ascii="Times New Roman" w:eastAsia="RDKCF+TimesNewRomanPSMT" w:hAnsi="Times New Roman" w:cs="Times New Roman"/>
          <w:b/>
          <w:bCs/>
          <w:sz w:val="24"/>
          <w:szCs w:val="24"/>
        </w:rPr>
        <w:t>Oggetto:</w:t>
      </w:r>
      <w:r w:rsidR="00AD0A6C" w:rsidRPr="008E29B7">
        <w:rPr>
          <w:rFonts w:ascii="Times New Roman" w:eastAsia="RDKCF+TimesNewRomanPSMT" w:hAnsi="Times New Roman" w:cs="Times New Roman"/>
          <w:b/>
          <w:bCs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b/>
          <w:bCs/>
          <w:sz w:val="24"/>
          <w:szCs w:val="24"/>
        </w:rPr>
        <w:t xml:space="preserve">Autorizzazione </w:t>
      </w:r>
      <w:r w:rsidR="00AD0A6C" w:rsidRPr="008E29B7">
        <w:rPr>
          <w:rFonts w:ascii="Times New Roman" w:eastAsia="RDKCF+TimesNewRomanPSMT" w:hAnsi="Times New Roman" w:cs="Times New Roman"/>
          <w:b/>
          <w:bCs/>
          <w:sz w:val="24"/>
          <w:szCs w:val="24"/>
        </w:rPr>
        <w:t xml:space="preserve">di </w:t>
      </w:r>
      <w:r w:rsidRPr="008E29B7">
        <w:rPr>
          <w:rFonts w:ascii="Times New Roman" w:eastAsia="RDKCF+TimesNewRomanPSMT" w:hAnsi="Times New Roman" w:cs="Times New Roman"/>
          <w:b/>
          <w:bCs/>
          <w:sz w:val="24"/>
          <w:szCs w:val="24"/>
        </w:rPr>
        <w:t>partecipazione</w:t>
      </w:r>
      <w:r w:rsidR="00AD0A6C" w:rsidRPr="008E29B7">
        <w:rPr>
          <w:rFonts w:ascii="Times New Roman" w:eastAsia="RDKCF+TimesNewRomanPSMT" w:hAnsi="Times New Roman" w:cs="Times New Roman"/>
          <w:b/>
          <w:bCs/>
          <w:sz w:val="24"/>
          <w:szCs w:val="24"/>
        </w:rPr>
        <w:t xml:space="preserve"> al</w:t>
      </w:r>
      <w:r w:rsidRPr="008E29B7">
        <w:rPr>
          <w:rFonts w:ascii="Times New Roman" w:eastAsia="RDKCF+TimesNewRomanPSMT" w:hAnsi="Times New Roman" w:cs="Times New Roman"/>
          <w:b/>
          <w:bCs/>
          <w:sz w:val="24"/>
          <w:szCs w:val="24"/>
        </w:rPr>
        <w:t xml:space="preserve"> </w:t>
      </w:r>
      <w:r w:rsidR="00AD0A6C" w:rsidRPr="008E29B7">
        <w:rPr>
          <w:rFonts w:ascii="Times New Roman" w:eastAsia="RDKCF+TimesNewRomanPSMT" w:hAnsi="Times New Roman" w:cs="Times New Roman"/>
          <w:b/>
          <w:bCs/>
          <w:sz w:val="24"/>
          <w:szCs w:val="24"/>
        </w:rPr>
        <w:t>viaggio</w:t>
      </w:r>
    </w:p>
    <w:p w14:paraId="226CD15A" w14:textId="031F6B4B" w:rsidR="00D53A65" w:rsidRPr="00EB0CF4" w:rsidRDefault="00392A6D" w:rsidP="00EB0CF4">
      <w:pPr>
        <w:widowControl w:val="0"/>
        <w:spacing w:after="240" w:line="360" w:lineRule="auto"/>
        <w:jc w:val="both"/>
        <w:rPr>
          <w:rFonts w:ascii="Times New Roman" w:eastAsia="RDKCF+TimesNewRomanPSMT" w:hAnsi="Times New Roman" w:cs="Times New Roman"/>
          <w:sz w:val="24"/>
          <w:szCs w:val="24"/>
        </w:rPr>
      </w:pPr>
      <w:r w:rsidRPr="00EB0CF4">
        <w:rPr>
          <w:rFonts w:ascii="Times New Roman" w:eastAsia="RDKCF+TimesNewRomanPSMT" w:hAnsi="Times New Roman" w:cs="Times New Roman"/>
          <w:sz w:val="24"/>
          <w:szCs w:val="24"/>
        </w:rPr>
        <w:t>I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EB0CF4">
        <w:rPr>
          <w:rFonts w:ascii="Times New Roman" w:eastAsia="RDKCF+TimesNewRomanPSMT" w:hAnsi="Times New Roman" w:cs="Times New Roman"/>
          <w:sz w:val="24"/>
          <w:szCs w:val="24"/>
        </w:rPr>
        <w:t>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otto</w:t>
      </w:r>
      <w:r w:rsidRPr="00EB0CF4">
        <w:rPr>
          <w:rFonts w:ascii="Times New Roman" w:eastAsia="RDKCF+TimesNewRomanPSMT" w:hAnsi="Times New Roman" w:cs="Times New Roman"/>
          <w:sz w:val="24"/>
          <w:szCs w:val="24"/>
        </w:rPr>
        <w:t>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critti _________________________________ e _________________________________</w:t>
      </w:r>
      <w:proofErr w:type="gramStart"/>
      <w:r w:rsidRPr="008E29B7">
        <w:rPr>
          <w:rFonts w:ascii="Times New Roman" w:eastAsia="RDKCF+TimesNewRomanPSMT" w:hAnsi="Times New Roman" w:cs="Times New Roman"/>
          <w:sz w:val="24"/>
          <w:szCs w:val="24"/>
        </w:rPr>
        <w:t>_ ,</w:t>
      </w:r>
      <w:proofErr w:type="gramEnd"/>
      <w:r w:rsidR="00EB0CF4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genitori dell’alunno/a _______________</w:t>
      </w:r>
      <w:r w:rsidRPr="00EB0CF4">
        <w:rPr>
          <w:rFonts w:ascii="Times New Roman" w:eastAsia="RDKCF+TimesNewRomanPSMT" w:hAnsi="Times New Roman" w:cs="Times New Roman"/>
          <w:sz w:val="24"/>
          <w:szCs w:val="24"/>
        </w:rPr>
        <w:t>_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__________________________ cla</w:t>
      </w:r>
      <w:r w:rsidRPr="00EB0CF4">
        <w:rPr>
          <w:rFonts w:ascii="Times New Roman" w:eastAsia="RDKCF+TimesNewRomanPSMT" w:hAnsi="Times New Roman" w:cs="Times New Roman"/>
          <w:sz w:val="24"/>
          <w:szCs w:val="24"/>
        </w:rPr>
        <w:t>ss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 xml:space="preserve">e _____ </w:t>
      </w:r>
      <w:r w:rsidRPr="00EB0CF4">
        <w:rPr>
          <w:rFonts w:ascii="Times New Roman" w:eastAsia="RDKCF+TimesNewRomanPSMT" w:hAnsi="Times New Roman" w:cs="Times New Roman"/>
          <w:sz w:val="24"/>
          <w:szCs w:val="24"/>
        </w:rPr>
        <w:t>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ez. ____ ,</w:t>
      </w:r>
      <w:r w:rsidR="00EB0CF4"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indirizzo ____________________________</w:t>
      </w:r>
      <w:r w:rsidR="00EB0CF4">
        <w:rPr>
          <w:rFonts w:ascii="Times New Roman" w:eastAsia="RDKCF+TimesNewRomanPSMT" w:hAnsi="Times New Roman" w:cs="Times New Roman"/>
          <w:sz w:val="24"/>
          <w:szCs w:val="24"/>
        </w:rPr>
        <w:t xml:space="preserve"> ,</w:t>
      </w:r>
    </w:p>
    <w:p w14:paraId="3C9486A4" w14:textId="5DDF1C1E" w:rsidR="00D53A65" w:rsidRPr="00EB0CF4" w:rsidRDefault="00392A6D" w:rsidP="00EB0CF4">
      <w:pPr>
        <w:widowControl w:val="0"/>
        <w:spacing w:after="240" w:line="360" w:lineRule="auto"/>
        <w:jc w:val="both"/>
        <w:rPr>
          <w:rFonts w:ascii="Times New Roman" w:eastAsia="RDKCF+TimesNewRomanPSMT" w:hAnsi="Times New Roman" w:cs="Times New Roman"/>
          <w:sz w:val="24"/>
          <w:szCs w:val="24"/>
        </w:rPr>
      </w:pPr>
      <w:r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autorizzano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il/la</w:t>
      </w:r>
      <w:r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proprio/a</w:t>
      </w:r>
      <w:r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figlio/a</w:t>
      </w:r>
      <w:r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proofErr w:type="spellStart"/>
      <w:r w:rsidRPr="008E29B7">
        <w:rPr>
          <w:rFonts w:ascii="Times New Roman" w:eastAsia="RDKCF+TimesNewRomanPSMT" w:hAnsi="Times New Roman" w:cs="Times New Roman"/>
          <w:sz w:val="24"/>
          <w:szCs w:val="24"/>
        </w:rPr>
        <w:t>a</w:t>
      </w:r>
      <w:proofErr w:type="spellEnd"/>
      <w:r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partecipare</w:t>
      </w:r>
      <w:r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al</w:t>
      </w:r>
      <w:r w:rsidR="00E02716">
        <w:rPr>
          <w:rFonts w:ascii="Times New Roman" w:eastAsia="RDKCF+TimesNewRomanPSMT" w:hAnsi="Times New Roman" w:cs="Times New Roman"/>
          <w:sz w:val="24"/>
          <w:szCs w:val="24"/>
        </w:rPr>
        <w:t xml:space="preserve"> viaggio d’istruzione __________________________</w:t>
      </w:r>
      <w:r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che</w:t>
      </w:r>
      <w:r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 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i</w:t>
      </w:r>
      <w:r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terrà</w:t>
      </w:r>
      <w:r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nel</w:t>
      </w:r>
      <w:r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perio</w:t>
      </w:r>
      <w:r w:rsidRPr="00EB0CF4">
        <w:rPr>
          <w:rFonts w:ascii="Times New Roman" w:eastAsia="RDKCF+TimesNewRomanPSMT" w:hAnsi="Times New Roman" w:cs="Times New Roman"/>
          <w:sz w:val="24"/>
          <w:szCs w:val="24"/>
        </w:rPr>
        <w:t>d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o</w:t>
      </w:r>
      <w:r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dal</w:t>
      </w:r>
      <w:r w:rsidR="00EB0CF4"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____________ al ____________</w:t>
      </w:r>
      <w:proofErr w:type="gramStart"/>
      <w:r w:rsidRPr="008E29B7">
        <w:rPr>
          <w:rFonts w:ascii="Times New Roman" w:eastAsia="RDKCF+TimesNewRomanPSMT" w:hAnsi="Times New Roman" w:cs="Times New Roman"/>
          <w:sz w:val="24"/>
          <w:szCs w:val="24"/>
        </w:rPr>
        <w:t>_ .</w:t>
      </w:r>
      <w:proofErr w:type="gramEnd"/>
    </w:p>
    <w:p w14:paraId="42EEA3A7" w14:textId="6ED403D5" w:rsidR="00A0459F" w:rsidRPr="008E29B7" w:rsidRDefault="001872E2" w:rsidP="008E29B7">
      <w:pPr>
        <w:widowControl w:val="0"/>
        <w:spacing w:after="240" w:line="240" w:lineRule="auto"/>
        <w:jc w:val="both"/>
        <w:rPr>
          <w:rFonts w:ascii="Times New Roman" w:eastAsia="RDKCF+TimesNewRomanPSMT" w:hAnsi="Times New Roman" w:cs="Times New Roman"/>
          <w:sz w:val="24"/>
          <w:szCs w:val="24"/>
        </w:rPr>
      </w:pPr>
      <w:r>
        <w:rPr>
          <w:rFonts w:ascii="Times New Roman" w:eastAsia="RDKCF+TimesNewRomanPSMT" w:hAnsi="Times New Roman" w:cs="Times New Roman"/>
          <w:sz w:val="24"/>
          <w:szCs w:val="24"/>
        </w:rPr>
        <w:t>I sottoscritti sono</w:t>
      </w:r>
      <w:r w:rsidR="00392A6D" w:rsidRPr="008E29B7">
        <w:rPr>
          <w:rFonts w:ascii="Times New Roman" w:eastAsia="RDKCF+TimesNewRomanPSMT" w:hAnsi="Times New Roman" w:cs="Times New Roman"/>
          <w:sz w:val="24"/>
          <w:szCs w:val="24"/>
        </w:rPr>
        <w:t xml:space="preserve"> a conoscenza </w:t>
      </w:r>
      <w:r w:rsidR="00AD0A6C" w:rsidRPr="008E29B7">
        <w:rPr>
          <w:rFonts w:ascii="Times New Roman" w:eastAsia="RDKCF+TimesNewRomanPSMT" w:hAnsi="Times New Roman" w:cs="Times New Roman"/>
          <w:sz w:val="24"/>
          <w:szCs w:val="24"/>
        </w:rPr>
        <w:t>del</w:t>
      </w:r>
      <w:r w:rsidR="00392A6D" w:rsidRPr="008E29B7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="00AD0A6C" w:rsidRPr="008E29B7">
        <w:rPr>
          <w:rFonts w:ascii="Times New Roman" w:eastAsia="RDKCF+TimesNewRomanPSMT" w:hAnsi="Times New Roman" w:cs="Times New Roman"/>
          <w:sz w:val="24"/>
          <w:szCs w:val="24"/>
        </w:rPr>
        <w:t>Regolamento d’Istituto</w:t>
      </w:r>
      <w:r w:rsidR="00A0459F" w:rsidRPr="008E29B7">
        <w:rPr>
          <w:rFonts w:ascii="Times New Roman" w:eastAsia="RDKCF+TimesNewRomanPSMT" w:hAnsi="Times New Roman" w:cs="Times New Roman"/>
          <w:sz w:val="24"/>
          <w:szCs w:val="24"/>
        </w:rPr>
        <w:t xml:space="preserve"> e consapevoli del fatto che </w:t>
      </w:r>
      <w:r w:rsidR="00EB0CF4">
        <w:rPr>
          <w:rFonts w:ascii="Times New Roman" w:eastAsia="RDKCF+TimesNewRomanPSMT" w:hAnsi="Times New Roman" w:cs="Times New Roman"/>
          <w:sz w:val="24"/>
          <w:szCs w:val="24"/>
        </w:rPr>
        <w:t>il viaggio</w:t>
      </w:r>
      <w:r w:rsidR="00392A6D" w:rsidRPr="008E29B7">
        <w:rPr>
          <w:rFonts w:ascii="Times New Roman" w:eastAsia="RDKCF+TimesNewRomanPSMT" w:hAnsi="Times New Roman" w:cs="Times New Roman"/>
          <w:sz w:val="24"/>
          <w:szCs w:val="24"/>
        </w:rPr>
        <w:t xml:space="preserve"> è a tutti gli effetti un’attività didattica, con conseguente valutazione sia sul piano</w:t>
      </w:r>
      <w:r w:rsidR="00A0459F" w:rsidRPr="008E29B7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="00392A6D" w:rsidRPr="008E29B7">
        <w:rPr>
          <w:rFonts w:ascii="Times New Roman" w:eastAsia="RDKCF+TimesNewRomanPSMT" w:hAnsi="Times New Roman" w:cs="Times New Roman"/>
          <w:sz w:val="24"/>
          <w:szCs w:val="24"/>
        </w:rPr>
        <w:t>strettamente disciplinare che comportamentale</w:t>
      </w:r>
      <w:bookmarkStart w:id="1" w:name="_page_20_0"/>
      <w:bookmarkEnd w:id="0"/>
      <w:r w:rsidR="00A0459F" w:rsidRPr="008E29B7">
        <w:rPr>
          <w:rFonts w:ascii="Times New Roman" w:eastAsia="RDKCF+TimesNewRomanPSMT" w:hAnsi="Times New Roman" w:cs="Times New Roman"/>
          <w:sz w:val="24"/>
          <w:szCs w:val="24"/>
        </w:rPr>
        <w:t>, per cui:</w:t>
      </w:r>
    </w:p>
    <w:p w14:paraId="3F17E0D6" w14:textId="5BE7015B" w:rsidR="00D53A65" w:rsidRPr="00EB0CF4" w:rsidRDefault="00EB0CF4" w:rsidP="00EB0CF4">
      <w:pPr>
        <w:pStyle w:val="Paragrafoelenco"/>
        <w:widowControl w:val="0"/>
        <w:numPr>
          <w:ilvl w:val="0"/>
          <w:numId w:val="2"/>
        </w:numPr>
        <w:spacing w:after="240" w:line="240" w:lineRule="auto"/>
        <w:jc w:val="both"/>
        <w:rPr>
          <w:rFonts w:ascii="Times New Roman" w:eastAsia="RDKCF+TimesNewRomanPSMT" w:hAnsi="Times New Roman" w:cs="Times New Roman"/>
          <w:sz w:val="24"/>
          <w:szCs w:val="24"/>
        </w:rPr>
      </w:pPr>
      <w:r>
        <w:rPr>
          <w:rFonts w:ascii="Times New Roman" w:eastAsia="RDKCF+TimesNewRomanPSMT" w:hAnsi="Times New Roman" w:cs="Times New Roman"/>
          <w:sz w:val="24"/>
          <w:szCs w:val="24"/>
        </w:rPr>
        <w:t>l</w:t>
      </w:r>
      <w:r w:rsidR="00392A6D" w:rsidRPr="00EB0CF4">
        <w:rPr>
          <w:rFonts w:ascii="Times New Roman" w:eastAsia="RDKCF+TimesNewRomanPSMT" w:hAnsi="Times New Roman" w:cs="Times New Roman"/>
          <w:sz w:val="24"/>
          <w:szCs w:val="24"/>
        </w:rPr>
        <w:t>o studente, per l’intera durata del viaggio, è tenuto a mantenere un comportamento corretto,</w:t>
      </w:r>
      <w:r w:rsidR="00A0459F"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="00392A6D"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coerente con le finalità del </w:t>
      </w:r>
      <w:r w:rsidR="000D654D">
        <w:rPr>
          <w:rFonts w:ascii="Times New Roman" w:eastAsia="RDKCF+TimesNewRomanPSMT" w:hAnsi="Times New Roman" w:cs="Times New Roman"/>
          <w:sz w:val="24"/>
          <w:szCs w:val="24"/>
        </w:rPr>
        <w:t>p</w:t>
      </w:r>
      <w:r w:rsidR="00392A6D"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rogetto </w:t>
      </w:r>
      <w:r w:rsidR="000D654D">
        <w:rPr>
          <w:rFonts w:ascii="Times New Roman" w:eastAsia="RDKCF+TimesNewRomanPSMT" w:hAnsi="Times New Roman" w:cs="Times New Roman"/>
          <w:sz w:val="24"/>
          <w:szCs w:val="24"/>
        </w:rPr>
        <w:t>e</w:t>
      </w:r>
      <w:r w:rsidR="00392A6D" w:rsidRPr="00EB0CF4">
        <w:rPr>
          <w:rFonts w:ascii="Times New Roman" w:eastAsia="RDKCF+TimesNewRomanPSMT" w:hAnsi="Times New Roman" w:cs="Times New Roman"/>
          <w:sz w:val="24"/>
          <w:szCs w:val="24"/>
        </w:rPr>
        <w:t>ducativo della scuola in generale e con le finalità del</w:t>
      </w:r>
      <w:r w:rsidR="00A0459F"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="00392A6D" w:rsidRPr="00EB0CF4">
        <w:rPr>
          <w:rFonts w:ascii="Times New Roman" w:eastAsia="RDKCF+TimesNewRomanPSMT" w:hAnsi="Times New Roman" w:cs="Times New Roman"/>
          <w:sz w:val="24"/>
          <w:szCs w:val="24"/>
        </w:rPr>
        <w:t>viaggio in particolare;</w:t>
      </w:r>
    </w:p>
    <w:p w14:paraId="41A83854" w14:textId="02E0AAAA" w:rsidR="00D53A65" w:rsidRDefault="00EB0CF4" w:rsidP="00EB0CF4">
      <w:pPr>
        <w:pStyle w:val="Paragrafoelenco"/>
        <w:widowControl w:val="0"/>
        <w:numPr>
          <w:ilvl w:val="0"/>
          <w:numId w:val="2"/>
        </w:numPr>
        <w:spacing w:after="240" w:line="240" w:lineRule="auto"/>
        <w:jc w:val="both"/>
        <w:rPr>
          <w:rFonts w:ascii="Times New Roman" w:eastAsia="RDKCF+TimesNewRomanPSMT" w:hAnsi="Times New Roman" w:cs="Times New Roman"/>
          <w:sz w:val="24"/>
          <w:szCs w:val="24"/>
        </w:rPr>
      </w:pPr>
      <w:r>
        <w:rPr>
          <w:rFonts w:ascii="Times New Roman" w:eastAsia="RDKCF+TimesNewRomanPSMT" w:hAnsi="Times New Roman" w:cs="Times New Roman"/>
          <w:sz w:val="24"/>
          <w:szCs w:val="24"/>
        </w:rPr>
        <w:t>l</w:t>
      </w:r>
      <w:r w:rsidR="00392A6D" w:rsidRPr="00EB0CF4">
        <w:rPr>
          <w:rFonts w:ascii="Times New Roman" w:eastAsia="RDKCF+TimesNewRomanPSMT" w:hAnsi="Times New Roman" w:cs="Times New Roman"/>
          <w:sz w:val="24"/>
          <w:szCs w:val="24"/>
        </w:rPr>
        <w:t>o studente è tenuto ad osservare scrupolosamente le regole del vivere civile, presso la</w:t>
      </w:r>
      <w:r w:rsidR="00A0459F"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 struttura alberghiera</w:t>
      </w:r>
      <w:r w:rsidR="00392A6D"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 presso cui sarà ospitato e ad evitare qualsiasi occasione, anche</w:t>
      </w:r>
      <w:r w:rsidR="00A0459F"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="00392A6D"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involontaria, d’incidenti che possano provocare danni a </w:t>
      </w:r>
      <w:proofErr w:type="gramStart"/>
      <w:r w:rsidR="00392A6D" w:rsidRPr="00EB0CF4">
        <w:rPr>
          <w:rFonts w:ascii="Times New Roman" w:eastAsia="RDKCF+TimesNewRomanPSMT" w:hAnsi="Times New Roman" w:cs="Times New Roman"/>
          <w:sz w:val="24"/>
          <w:szCs w:val="24"/>
        </w:rPr>
        <w:t>se</w:t>
      </w:r>
      <w:proofErr w:type="gramEnd"/>
      <w:r w:rsidR="00392A6D"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 stessi o ad altri;</w:t>
      </w:r>
    </w:p>
    <w:p w14:paraId="77422FCA" w14:textId="53140A1C" w:rsidR="00876060" w:rsidRPr="00EB0CF4" w:rsidRDefault="00876060" w:rsidP="00EB0CF4">
      <w:pPr>
        <w:pStyle w:val="Paragrafoelenco"/>
        <w:widowControl w:val="0"/>
        <w:numPr>
          <w:ilvl w:val="0"/>
          <w:numId w:val="2"/>
        </w:numPr>
        <w:spacing w:after="240" w:line="240" w:lineRule="auto"/>
        <w:jc w:val="both"/>
        <w:rPr>
          <w:rFonts w:ascii="Times New Roman" w:eastAsia="RDKCF+TimesNewRomanPSMT" w:hAnsi="Times New Roman" w:cs="Times New Roman"/>
          <w:sz w:val="24"/>
          <w:szCs w:val="24"/>
        </w:rPr>
      </w:pPr>
      <w:r>
        <w:rPr>
          <w:rFonts w:ascii="Times New Roman" w:eastAsia="RDKCF+TimesNewRomanPSMT" w:hAnsi="Times New Roman" w:cs="Times New Roman"/>
          <w:sz w:val="24"/>
          <w:szCs w:val="24"/>
        </w:rPr>
        <w:t xml:space="preserve">lo studente è tenuto a </w:t>
      </w:r>
      <w:r w:rsidR="004A269B">
        <w:rPr>
          <w:rFonts w:ascii="Times New Roman" w:eastAsia="RDKCF+TimesNewRomanPSMT" w:hAnsi="Times New Roman" w:cs="Times New Roman"/>
          <w:sz w:val="24"/>
          <w:szCs w:val="24"/>
        </w:rPr>
        <w:t>rispettare</w:t>
      </w:r>
      <w:r w:rsidR="001A6F4A">
        <w:rPr>
          <w:rFonts w:ascii="Times New Roman" w:eastAsia="RDKCF+TimesNewRomanPSMT" w:hAnsi="Times New Roman" w:cs="Times New Roman"/>
          <w:sz w:val="24"/>
          <w:szCs w:val="24"/>
        </w:rPr>
        <w:t>, a</w:t>
      </w:r>
      <w:r w:rsidR="004A269B">
        <w:rPr>
          <w:rFonts w:ascii="Times New Roman" w:eastAsia="RDKCF+TimesNewRomanPSMT" w:hAnsi="Times New Roman" w:cs="Times New Roman"/>
          <w:sz w:val="24"/>
          <w:szCs w:val="24"/>
        </w:rPr>
        <w:t xml:space="preserve"> mantenere puliti </w:t>
      </w:r>
      <w:r w:rsidR="001A6F4A">
        <w:rPr>
          <w:rFonts w:ascii="Times New Roman" w:eastAsia="RDKCF+TimesNewRomanPSMT" w:hAnsi="Times New Roman" w:cs="Times New Roman"/>
          <w:sz w:val="24"/>
          <w:szCs w:val="24"/>
        </w:rPr>
        <w:t xml:space="preserve">e a non danneggiare </w:t>
      </w:r>
      <w:r w:rsidR="004A269B">
        <w:rPr>
          <w:rFonts w:ascii="Times New Roman" w:eastAsia="RDKCF+TimesNewRomanPSMT" w:hAnsi="Times New Roman" w:cs="Times New Roman"/>
          <w:sz w:val="24"/>
          <w:szCs w:val="24"/>
        </w:rPr>
        <w:t xml:space="preserve">gli ambienti in cui soggiorna e presso cui si reca </w:t>
      </w:r>
      <w:r w:rsidR="002E078C">
        <w:rPr>
          <w:rFonts w:ascii="Times New Roman" w:eastAsia="RDKCF+TimesNewRomanPSMT" w:hAnsi="Times New Roman" w:cs="Times New Roman"/>
          <w:sz w:val="24"/>
          <w:szCs w:val="24"/>
        </w:rPr>
        <w:t>ed i mezzi di trasporto che utilizza</w:t>
      </w:r>
      <w:r w:rsidR="001A6F4A">
        <w:rPr>
          <w:rFonts w:ascii="Times New Roman" w:eastAsia="RDKCF+TimesNewRomanPSMT" w:hAnsi="Times New Roman" w:cs="Times New Roman"/>
          <w:sz w:val="24"/>
          <w:szCs w:val="24"/>
        </w:rPr>
        <w:t>;</w:t>
      </w:r>
    </w:p>
    <w:p w14:paraId="06BD75A9" w14:textId="15DD8141" w:rsidR="00D53A65" w:rsidRPr="00EB0CF4" w:rsidRDefault="00EB0CF4" w:rsidP="00EB0CF4">
      <w:pPr>
        <w:pStyle w:val="Paragrafoelenco"/>
        <w:widowControl w:val="0"/>
        <w:numPr>
          <w:ilvl w:val="0"/>
          <w:numId w:val="2"/>
        </w:numPr>
        <w:spacing w:after="240" w:line="240" w:lineRule="auto"/>
        <w:jc w:val="both"/>
        <w:rPr>
          <w:rFonts w:ascii="Times New Roman" w:eastAsia="RDKCF+TimesNewRomanPSMT" w:hAnsi="Times New Roman" w:cs="Times New Roman"/>
          <w:sz w:val="24"/>
          <w:szCs w:val="24"/>
        </w:rPr>
      </w:pPr>
      <w:r>
        <w:rPr>
          <w:rFonts w:ascii="Times New Roman" w:eastAsia="RDKCF+TimesNewRomanPSMT" w:hAnsi="Times New Roman" w:cs="Times New Roman"/>
          <w:sz w:val="24"/>
          <w:szCs w:val="24"/>
        </w:rPr>
        <w:t>l</w:t>
      </w:r>
      <w:r w:rsidR="00392A6D" w:rsidRPr="00EB0CF4">
        <w:rPr>
          <w:rFonts w:ascii="Times New Roman" w:eastAsia="RDKCF+TimesNewRomanPSMT" w:hAnsi="Times New Roman" w:cs="Times New Roman"/>
          <w:sz w:val="24"/>
          <w:szCs w:val="24"/>
        </w:rPr>
        <w:t>o studente deve rispettare gli orari e le scansioni previsti dal programma del viaggio e</w:t>
      </w:r>
      <w:r w:rsidR="00A0459F"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="00392A6D" w:rsidRPr="00EB0CF4">
        <w:rPr>
          <w:rFonts w:ascii="Times New Roman" w:eastAsia="RDKCF+TimesNewRomanPSMT" w:hAnsi="Times New Roman" w:cs="Times New Roman"/>
          <w:sz w:val="24"/>
          <w:szCs w:val="24"/>
        </w:rPr>
        <w:t>attenersi alle disposizioni dei docenti accompagnatori e, durante il periodo di permanenza;</w:t>
      </w:r>
    </w:p>
    <w:p w14:paraId="3C835D6D" w14:textId="173A349B" w:rsidR="00D53A65" w:rsidRPr="00EB0CF4" w:rsidRDefault="00EB0CF4" w:rsidP="00EB0CF4">
      <w:pPr>
        <w:pStyle w:val="Paragrafoelenco"/>
        <w:widowControl w:val="0"/>
        <w:numPr>
          <w:ilvl w:val="0"/>
          <w:numId w:val="2"/>
        </w:numPr>
        <w:spacing w:after="240" w:line="240" w:lineRule="auto"/>
        <w:jc w:val="both"/>
        <w:rPr>
          <w:rFonts w:ascii="Times New Roman" w:eastAsia="RDKCF+TimesNewRomanPSMT" w:hAnsi="Times New Roman" w:cs="Times New Roman"/>
          <w:sz w:val="24"/>
          <w:szCs w:val="24"/>
        </w:rPr>
      </w:pPr>
      <w:r>
        <w:rPr>
          <w:rFonts w:ascii="Times New Roman" w:eastAsia="RDKCF+TimesNewRomanPSMT" w:hAnsi="Times New Roman" w:cs="Times New Roman"/>
          <w:sz w:val="24"/>
          <w:szCs w:val="24"/>
        </w:rPr>
        <w:t>è</w:t>
      </w:r>
      <w:r w:rsidR="00392A6D"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 severamente vietato portare nel proprio bagaglio</w:t>
      </w:r>
      <w:r>
        <w:rPr>
          <w:rFonts w:ascii="Times New Roman" w:eastAsia="RDKCF+TimesNewRomanPSMT" w:hAnsi="Times New Roman" w:cs="Times New Roman"/>
          <w:sz w:val="24"/>
          <w:szCs w:val="24"/>
        </w:rPr>
        <w:t xml:space="preserve"> o acquistare nel corso del viaggio</w:t>
      </w:r>
      <w:r w:rsidR="00392A6D"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 bevande alcoliche e, a maggior ragione</w:t>
      </w:r>
      <w:r>
        <w:rPr>
          <w:rFonts w:ascii="Times New Roman" w:eastAsia="RDKCF+TimesNewRomanPSMT" w:hAnsi="Times New Roman" w:cs="Times New Roman"/>
          <w:sz w:val="24"/>
          <w:szCs w:val="24"/>
        </w:rPr>
        <w:t>,</w:t>
      </w:r>
      <w:r w:rsidR="00A0459F"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="00392A6D" w:rsidRPr="00EB0CF4">
        <w:rPr>
          <w:rFonts w:ascii="Times New Roman" w:eastAsia="RDKCF+TimesNewRomanPSMT" w:hAnsi="Times New Roman" w:cs="Times New Roman"/>
          <w:sz w:val="24"/>
          <w:szCs w:val="24"/>
        </w:rPr>
        <w:t>farne uso.</w:t>
      </w:r>
    </w:p>
    <w:p w14:paraId="419C210F" w14:textId="229C3639" w:rsidR="00D53A65" w:rsidRDefault="00EB0CF4" w:rsidP="00EB0CF4">
      <w:pPr>
        <w:pStyle w:val="Paragrafoelenco"/>
        <w:widowControl w:val="0"/>
        <w:numPr>
          <w:ilvl w:val="0"/>
          <w:numId w:val="2"/>
        </w:numPr>
        <w:spacing w:after="240" w:line="240" w:lineRule="auto"/>
        <w:jc w:val="both"/>
        <w:rPr>
          <w:rFonts w:ascii="Times New Roman" w:eastAsia="RDKCF+TimesNewRomanPSMT" w:hAnsi="Times New Roman" w:cs="Times New Roman"/>
          <w:sz w:val="24"/>
          <w:szCs w:val="24"/>
        </w:rPr>
      </w:pPr>
      <w:r>
        <w:rPr>
          <w:rFonts w:ascii="Times New Roman" w:eastAsia="RDKCF+TimesNewRomanPSMT" w:hAnsi="Times New Roman" w:cs="Times New Roman"/>
          <w:sz w:val="24"/>
          <w:szCs w:val="24"/>
        </w:rPr>
        <w:t>n</w:t>
      </w:r>
      <w:r w:rsidR="00A0459F"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el corso del viaggio, è </w:t>
      </w:r>
      <w:r w:rsidR="008E29B7" w:rsidRPr="00EB0CF4">
        <w:rPr>
          <w:rFonts w:ascii="Times New Roman" w:eastAsia="RDKCF+TimesNewRomanPSMT" w:hAnsi="Times New Roman" w:cs="Times New Roman"/>
          <w:sz w:val="24"/>
          <w:szCs w:val="24"/>
        </w:rPr>
        <w:t>opportuno</w:t>
      </w:r>
      <w:r w:rsidR="00392A6D"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 assumere un comportamento</w:t>
      </w:r>
      <w:r w:rsidR="008E29B7"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="00392A6D" w:rsidRPr="00EB0CF4">
        <w:rPr>
          <w:rFonts w:ascii="Times New Roman" w:eastAsia="RDKCF+TimesNewRomanPSMT" w:hAnsi="Times New Roman" w:cs="Times New Roman"/>
          <w:sz w:val="24"/>
          <w:szCs w:val="24"/>
        </w:rPr>
        <w:t xml:space="preserve">responsabile e non allontanarsi per nessun motivo dai docenti accompagnatori </w:t>
      </w:r>
      <w:r>
        <w:rPr>
          <w:rFonts w:ascii="Times New Roman" w:eastAsia="RDKCF+TimesNewRomanPSMT" w:hAnsi="Times New Roman" w:cs="Times New Roman"/>
          <w:sz w:val="24"/>
          <w:szCs w:val="24"/>
        </w:rPr>
        <w:t>o dal gruppo scolastico;</w:t>
      </w:r>
    </w:p>
    <w:p w14:paraId="7A10110C" w14:textId="01E6D2A8" w:rsidR="00A42C42" w:rsidRPr="00A42C42" w:rsidRDefault="00A42C42" w:rsidP="00A42C42">
      <w:pPr>
        <w:pStyle w:val="Paragrafoelenco"/>
        <w:widowControl w:val="0"/>
        <w:numPr>
          <w:ilvl w:val="0"/>
          <w:numId w:val="2"/>
        </w:numPr>
        <w:spacing w:after="240" w:line="240" w:lineRule="auto"/>
        <w:jc w:val="both"/>
        <w:rPr>
          <w:rFonts w:ascii="Times New Roman" w:eastAsia="RDKCF+TimesNewRomanPSMT" w:hAnsi="Times New Roman" w:cs="Times New Roman"/>
          <w:sz w:val="24"/>
          <w:szCs w:val="24"/>
        </w:rPr>
      </w:pPr>
      <w:r>
        <w:rPr>
          <w:rFonts w:ascii="Times New Roman" w:eastAsia="RDKCF+TimesNewRomanPSMT" w:hAnsi="Times New Roman" w:cs="Times New Roman"/>
          <w:sz w:val="24"/>
          <w:szCs w:val="24"/>
        </w:rPr>
        <w:t>d</w:t>
      </w:r>
      <w:r w:rsidRPr="00A42C42">
        <w:rPr>
          <w:rFonts w:ascii="Times New Roman" w:eastAsia="RDKCF+TimesNewRomanPSMT" w:hAnsi="Times New Roman" w:cs="Times New Roman"/>
          <w:sz w:val="24"/>
          <w:szCs w:val="24"/>
        </w:rPr>
        <w:t>urante le visite e le escursioni il gruppo deve mantenersi compatto e attenersi alle indicazioni degli accompagnatori;</w:t>
      </w:r>
    </w:p>
    <w:p w14:paraId="5DD8E03A" w14:textId="149376E0" w:rsidR="00A42C42" w:rsidRDefault="00A42C42" w:rsidP="00EB0CF4">
      <w:pPr>
        <w:pStyle w:val="Paragrafoelenco"/>
        <w:widowControl w:val="0"/>
        <w:numPr>
          <w:ilvl w:val="0"/>
          <w:numId w:val="2"/>
        </w:numPr>
        <w:spacing w:after="240" w:line="240" w:lineRule="auto"/>
        <w:jc w:val="both"/>
        <w:rPr>
          <w:rFonts w:ascii="Times New Roman" w:eastAsia="RDKCF+TimesNewRomanPSMT" w:hAnsi="Times New Roman" w:cs="Times New Roman"/>
          <w:sz w:val="24"/>
          <w:szCs w:val="24"/>
        </w:rPr>
      </w:pPr>
      <w:r w:rsidRPr="008E29B7">
        <w:rPr>
          <w:rFonts w:ascii="Times New Roman" w:eastAsia="RDKCF+TimesNewRomanPSMT" w:hAnsi="Times New Roman" w:cs="Times New Roman"/>
          <w:sz w:val="24"/>
          <w:szCs w:val="24"/>
        </w:rPr>
        <w:t>qualunque comportamento difforme</w:t>
      </w:r>
      <w:r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determina l’applicazione di provvedimenti disciplinari, graduabili in base alla gravità della</w:t>
      </w:r>
      <w:r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mancanza commessa;</w:t>
      </w:r>
    </w:p>
    <w:p w14:paraId="568DDBF7" w14:textId="77777777" w:rsidR="00A42C42" w:rsidRDefault="00A42C42" w:rsidP="00A42C42">
      <w:pPr>
        <w:widowControl w:val="0"/>
        <w:spacing w:after="240" w:line="240" w:lineRule="auto"/>
        <w:jc w:val="both"/>
        <w:rPr>
          <w:rFonts w:ascii="Times New Roman" w:eastAsia="RDKCF+TimesNewRomanPSMT" w:hAnsi="Times New Roman" w:cs="Times New Roman"/>
          <w:sz w:val="24"/>
          <w:szCs w:val="24"/>
        </w:rPr>
      </w:pPr>
      <w:r w:rsidRPr="008E29B7">
        <w:rPr>
          <w:rFonts w:ascii="Times New Roman" w:eastAsia="RDKCF+TimesNewRomanPSMT" w:hAnsi="Times New Roman" w:cs="Times New Roman"/>
          <w:sz w:val="24"/>
          <w:szCs w:val="24"/>
        </w:rPr>
        <w:t>La responsabilità degli allievi è personale;</w:t>
      </w:r>
    </w:p>
    <w:p w14:paraId="7540782C" w14:textId="094743D9" w:rsidR="00D53A65" w:rsidRPr="008E29B7" w:rsidRDefault="00A42C42" w:rsidP="008E29B7">
      <w:pPr>
        <w:widowControl w:val="0"/>
        <w:spacing w:after="240" w:line="240" w:lineRule="auto"/>
        <w:jc w:val="both"/>
        <w:rPr>
          <w:rFonts w:ascii="Times New Roman" w:eastAsia="RDKCF+TimesNewRomanPSMT" w:hAnsi="Times New Roman" w:cs="Times New Roman"/>
          <w:sz w:val="24"/>
          <w:szCs w:val="24"/>
        </w:rPr>
      </w:pPr>
      <w:r>
        <w:rPr>
          <w:rFonts w:ascii="Times New Roman" w:eastAsia="RDKCF+TimesNewRomanPSMT" w:hAnsi="Times New Roman" w:cs="Times New Roman"/>
          <w:sz w:val="24"/>
          <w:szCs w:val="24"/>
        </w:rPr>
        <w:t xml:space="preserve">La cura e la sorveglianza degli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oggetti personali, compresi dispositivi</w:t>
      </w:r>
      <w:r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elettronici ed informatici</w:t>
      </w:r>
      <w:r>
        <w:rPr>
          <w:rFonts w:ascii="Times New Roman" w:eastAsia="RDKCF+TimesNewRomanPSMT" w:hAnsi="Times New Roman" w:cs="Times New Roman"/>
          <w:sz w:val="24"/>
          <w:szCs w:val="24"/>
        </w:rPr>
        <w:t>, è responsabilità del singolo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RDKCF+TimesNewRomanPSMT" w:hAnsi="Times New Roman" w:cs="Times New Roman"/>
          <w:sz w:val="24"/>
          <w:szCs w:val="24"/>
        </w:rPr>
        <w:t>che avrà cura i</w:t>
      </w:r>
      <w:r w:rsidR="00392A6D" w:rsidRPr="008E29B7">
        <w:rPr>
          <w:rFonts w:ascii="Times New Roman" w:eastAsia="RDKCF+TimesNewRomanPSMT" w:hAnsi="Times New Roman" w:cs="Times New Roman"/>
          <w:sz w:val="24"/>
          <w:szCs w:val="24"/>
        </w:rPr>
        <w:t xml:space="preserve">n ogni luogo </w:t>
      </w:r>
      <w:r>
        <w:rPr>
          <w:rFonts w:ascii="Times New Roman" w:eastAsia="RDKCF+TimesNewRomanPSMT" w:hAnsi="Times New Roman" w:cs="Times New Roman"/>
          <w:sz w:val="24"/>
          <w:szCs w:val="24"/>
        </w:rPr>
        <w:t xml:space="preserve">di </w:t>
      </w:r>
      <w:r w:rsidR="00392A6D" w:rsidRPr="008E29B7">
        <w:rPr>
          <w:rFonts w:ascii="Times New Roman" w:eastAsia="RDKCF+TimesNewRomanPSMT" w:hAnsi="Times New Roman" w:cs="Times New Roman"/>
          <w:sz w:val="24"/>
          <w:szCs w:val="24"/>
        </w:rPr>
        <w:t>verificare di non avere smarrito</w:t>
      </w:r>
      <w:r>
        <w:rPr>
          <w:rFonts w:ascii="Times New Roman" w:eastAsia="RDKCF+TimesNewRomanPSMT" w:hAnsi="Times New Roman" w:cs="Times New Roman"/>
          <w:sz w:val="24"/>
          <w:szCs w:val="24"/>
        </w:rPr>
        <w:t xml:space="preserve"> nulla</w:t>
      </w:r>
      <w:r w:rsidR="00392A6D" w:rsidRPr="008E29B7">
        <w:rPr>
          <w:rFonts w:ascii="Times New Roman" w:eastAsia="RDKCF+TimesNewRomanPSMT" w:hAnsi="Times New Roman" w:cs="Times New Roman"/>
          <w:sz w:val="24"/>
          <w:szCs w:val="24"/>
        </w:rPr>
        <w:t>.</w:t>
      </w:r>
    </w:p>
    <w:p w14:paraId="25B863DE" w14:textId="217F9198" w:rsidR="00D53A65" w:rsidRPr="001872E2" w:rsidRDefault="00392A6D" w:rsidP="001872E2">
      <w:pPr>
        <w:widowControl w:val="0"/>
        <w:spacing w:after="240" w:line="240" w:lineRule="auto"/>
        <w:jc w:val="both"/>
        <w:rPr>
          <w:rFonts w:ascii="Times New Roman" w:eastAsia="RDKCF+TimesNewRomanPSMT" w:hAnsi="Times New Roman" w:cs="Times New Roman"/>
          <w:sz w:val="24"/>
          <w:szCs w:val="24"/>
        </w:rPr>
      </w:pPr>
      <w:r w:rsidRPr="008E29B7">
        <w:rPr>
          <w:rFonts w:ascii="Times New Roman" w:eastAsia="RDKCF+TimesNewRomanPSMT" w:hAnsi="Times New Roman" w:cs="Times New Roman"/>
          <w:sz w:val="24"/>
          <w:szCs w:val="24"/>
        </w:rPr>
        <w:t xml:space="preserve">In caso di insistente </w:t>
      </w:r>
      <w:r w:rsidR="00A42C42">
        <w:rPr>
          <w:rFonts w:ascii="Times New Roman" w:eastAsia="RDKCF+TimesNewRomanPSMT" w:hAnsi="Times New Roman" w:cs="Times New Roman"/>
          <w:sz w:val="24"/>
          <w:szCs w:val="24"/>
        </w:rPr>
        <w:t>inosservanza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="00A42C42">
        <w:rPr>
          <w:rFonts w:ascii="Times New Roman" w:eastAsia="RDKCF+TimesNewRomanPSMT" w:hAnsi="Times New Roman" w:cs="Times New Roman"/>
          <w:sz w:val="24"/>
          <w:szCs w:val="24"/>
        </w:rPr>
        <w:t>de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lle regole o di comportamento scorretto che possa, in</w:t>
      </w:r>
      <w:r w:rsidR="00A42C4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qualche modo, compromettere il regolare svolgimento delle attività extrascolastiche, la</w:t>
      </w:r>
      <w:r w:rsidR="00A42C4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scuola, d’intesa fra i docenti accompagnatori e il Dirigente Scolastico, ha la facoltà di fa</w:t>
      </w:r>
      <w:bookmarkEnd w:id="1"/>
      <w:r w:rsidR="00A42C42">
        <w:rPr>
          <w:rFonts w:ascii="Times New Roman" w:eastAsia="RDKCF+TimesNewRomanPSMT" w:hAnsi="Times New Roman" w:cs="Times New Roman"/>
          <w:sz w:val="24"/>
          <w:szCs w:val="24"/>
        </w:rPr>
        <w:t>r</w:t>
      </w:r>
      <w:r w:rsidR="001872E2"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="001872E2" w:rsidRPr="008E29B7">
        <w:rPr>
          <w:rFonts w:ascii="Times New Roman" w:eastAsia="RDKCF+TimesNewRomanPSMT" w:hAnsi="Times New Roman" w:cs="Times New Roman"/>
          <w:sz w:val="24"/>
          <w:szCs w:val="24"/>
        </w:rPr>
        <w:t>rientrare</w:t>
      </w:r>
      <w:r w:rsidR="001872E2"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="001872E2" w:rsidRPr="008E29B7">
        <w:rPr>
          <w:rFonts w:ascii="Times New Roman" w:eastAsia="RDKCF+TimesNewRomanPSMT" w:hAnsi="Times New Roman" w:cs="Times New Roman"/>
          <w:sz w:val="24"/>
          <w:szCs w:val="24"/>
        </w:rPr>
        <w:t>in</w:t>
      </w:r>
      <w:r w:rsidR="001872E2"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="001872E2" w:rsidRPr="008E29B7">
        <w:rPr>
          <w:rFonts w:ascii="Times New Roman" w:eastAsia="RDKCF+TimesNewRomanPSMT" w:hAnsi="Times New Roman" w:cs="Times New Roman"/>
          <w:sz w:val="24"/>
          <w:szCs w:val="24"/>
        </w:rPr>
        <w:t>anticipo</w:t>
      </w:r>
      <w:r w:rsidR="001872E2"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="001872E2" w:rsidRPr="008E29B7">
        <w:rPr>
          <w:rFonts w:ascii="Times New Roman" w:eastAsia="RDKCF+TimesNewRomanPSMT" w:hAnsi="Times New Roman" w:cs="Times New Roman"/>
          <w:sz w:val="24"/>
          <w:szCs w:val="24"/>
        </w:rPr>
        <w:t>l’alunno</w:t>
      </w:r>
      <w:r w:rsidR="001872E2"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="001872E2" w:rsidRPr="008E29B7">
        <w:rPr>
          <w:rFonts w:ascii="Times New Roman" w:eastAsia="RDKCF+TimesNewRomanPSMT" w:hAnsi="Times New Roman" w:cs="Times New Roman"/>
          <w:sz w:val="24"/>
          <w:szCs w:val="24"/>
        </w:rPr>
        <w:t>con</w:t>
      </w:r>
      <w:r w:rsidR="001872E2"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="001872E2" w:rsidRPr="008E29B7">
        <w:rPr>
          <w:rFonts w:ascii="Times New Roman" w:eastAsia="RDKCF+TimesNewRomanPSMT" w:hAnsi="Times New Roman" w:cs="Times New Roman"/>
          <w:sz w:val="24"/>
          <w:szCs w:val="24"/>
        </w:rPr>
        <w:t>oneri</w:t>
      </w:r>
      <w:bookmarkStart w:id="2" w:name="_page_23_0"/>
      <w:r w:rsidR="001872E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finanziari</w:t>
      </w:r>
      <w:r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a</w:t>
      </w:r>
      <w:r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carico</w:t>
      </w:r>
      <w:r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delle</w:t>
      </w:r>
      <w:r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famiglie</w:t>
      </w:r>
      <w:r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degli</w:t>
      </w:r>
      <w:r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alunni</w:t>
      </w:r>
      <w:r w:rsidR="00A42C42"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re</w:t>
      </w:r>
      <w:r w:rsidRPr="001872E2">
        <w:rPr>
          <w:rFonts w:ascii="Times New Roman" w:eastAsia="RDKCF+TimesNewRomanPSMT" w:hAnsi="Times New Roman" w:cs="Times New Roman"/>
          <w:sz w:val="24"/>
          <w:szCs w:val="24"/>
        </w:rPr>
        <w:t>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pon</w:t>
      </w:r>
      <w:r w:rsidRPr="001872E2">
        <w:rPr>
          <w:rFonts w:ascii="Times New Roman" w:eastAsia="RDKCF+TimesNewRomanPSMT" w:hAnsi="Times New Roman" w:cs="Times New Roman"/>
          <w:sz w:val="24"/>
          <w:szCs w:val="24"/>
        </w:rPr>
        <w:t>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abili.</w:t>
      </w:r>
      <w:r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In</w:t>
      </w:r>
      <w:r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ca</w:t>
      </w:r>
      <w:r w:rsidRPr="001872E2">
        <w:rPr>
          <w:rFonts w:ascii="Times New Roman" w:eastAsia="RDKCF+TimesNewRomanPSMT" w:hAnsi="Times New Roman" w:cs="Times New Roman"/>
          <w:sz w:val="24"/>
          <w:szCs w:val="24"/>
        </w:rPr>
        <w:t>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o</w:t>
      </w:r>
      <w:r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di</w:t>
      </w:r>
      <w:r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alunno</w:t>
      </w:r>
      <w:r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minorenne,</w:t>
      </w:r>
      <w:r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il</w:t>
      </w:r>
      <w:r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lastRenderedPageBreak/>
        <w:t>genitore</w:t>
      </w:r>
      <w:r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i</w:t>
      </w:r>
      <w:r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impegna</w:t>
      </w:r>
      <w:r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a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provvedere,</w:t>
      </w:r>
      <w:r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a</w:t>
      </w:r>
      <w:r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pr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op</w:t>
      </w:r>
      <w:r w:rsidRPr="001872E2">
        <w:rPr>
          <w:rFonts w:ascii="Times New Roman" w:eastAsia="RDKCF+TimesNewRomanPSMT" w:hAnsi="Times New Roman" w:cs="Times New Roman"/>
          <w:sz w:val="24"/>
          <w:szCs w:val="24"/>
        </w:rPr>
        <w:t>r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ie</w:t>
      </w:r>
      <w:r w:rsidR="00A42C42" w:rsidRPr="001872E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1872E2">
        <w:rPr>
          <w:rFonts w:ascii="Times New Roman" w:eastAsia="RDKCF+TimesNewRomanPSMT" w:hAnsi="Times New Roman" w:cs="Times New Roman"/>
          <w:sz w:val="24"/>
          <w:szCs w:val="24"/>
        </w:rPr>
        <w:t>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pe</w:t>
      </w:r>
      <w:r w:rsidRPr="001872E2">
        <w:rPr>
          <w:rFonts w:ascii="Times New Roman" w:eastAsia="RDKCF+TimesNewRomanPSMT" w:hAnsi="Times New Roman" w:cs="Times New Roman"/>
          <w:sz w:val="24"/>
          <w:szCs w:val="24"/>
        </w:rPr>
        <w:t>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e, all’immediato rientro accompagnandolo per</w:t>
      </w:r>
      <w:r w:rsidRPr="001872E2">
        <w:rPr>
          <w:rFonts w:ascii="Times New Roman" w:eastAsia="RDKCF+TimesNewRomanPSMT" w:hAnsi="Times New Roman" w:cs="Times New Roman"/>
          <w:sz w:val="24"/>
          <w:szCs w:val="24"/>
        </w:rPr>
        <w:t>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onalmente.</w:t>
      </w:r>
    </w:p>
    <w:p w14:paraId="6AADA212" w14:textId="77777777" w:rsidR="00D53A65" w:rsidRPr="00E02716" w:rsidRDefault="00392A6D" w:rsidP="00E02716">
      <w:pPr>
        <w:widowControl w:val="0"/>
        <w:spacing w:after="240" w:line="240" w:lineRule="auto"/>
        <w:jc w:val="both"/>
        <w:rPr>
          <w:rFonts w:ascii="Times New Roman" w:eastAsia="RDKCF+TimesNewRomanPSMT" w:hAnsi="Times New Roman" w:cs="Times New Roman"/>
          <w:sz w:val="24"/>
          <w:szCs w:val="24"/>
        </w:rPr>
      </w:pPr>
      <w:r w:rsidRPr="00E02716">
        <w:rPr>
          <w:rFonts w:ascii="Times New Roman" w:eastAsia="RDKCF+TimesNewRomanPSMT" w:hAnsi="Times New Roman" w:cs="Times New Roman"/>
          <w:sz w:val="24"/>
          <w:szCs w:val="24"/>
        </w:rPr>
        <w:t>I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Pr="00E02716">
        <w:rPr>
          <w:rFonts w:ascii="Times New Roman" w:eastAsia="RDKCF+TimesNewRomanPSMT" w:hAnsi="Times New Roman" w:cs="Times New Roman"/>
          <w:sz w:val="24"/>
          <w:szCs w:val="24"/>
        </w:rPr>
        <w:t>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otto</w:t>
      </w:r>
      <w:r w:rsidRPr="00E02716">
        <w:rPr>
          <w:rFonts w:ascii="Times New Roman" w:eastAsia="RDKCF+TimesNewRomanPSMT" w:hAnsi="Times New Roman" w:cs="Times New Roman"/>
          <w:sz w:val="24"/>
          <w:szCs w:val="24"/>
        </w:rPr>
        <w:t>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critti</w:t>
      </w:r>
    </w:p>
    <w:p w14:paraId="0B0EF32E" w14:textId="74B620CF" w:rsidR="00D53A65" w:rsidRPr="00E02716" w:rsidRDefault="00E02716" w:rsidP="00E02716">
      <w:pPr>
        <w:pStyle w:val="Paragrafoelenco"/>
        <w:widowControl w:val="0"/>
        <w:numPr>
          <w:ilvl w:val="0"/>
          <w:numId w:val="3"/>
        </w:numPr>
        <w:spacing w:after="240" w:line="240" w:lineRule="auto"/>
        <w:jc w:val="both"/>
        <w:rPr>
          <w:rFonts w:ascii="Times New Roman" w:eastAsia="RDKCF+TimesNewRomanPSMT" w:hAnsi="Times New Roman" w:cs="Times New Roman"/>
          <w:sz w:val="24"/>
          <w:szCs w:val="24"/>
        </w:rPr>
      </w:pPr>
      <w:r>
        <w:rPr>
          <w:rFonts w:ascii="Times New Roman" w:eastAsia="RDKCF+TimesNewRomanPSMT" w:hAnsi="Times New Roman" w:cs="Times New Roman"/>
          <w:sz w:val="24"/>
          <w:szCs w:val="24"/>
        </w:rPr>
        <w:t>d</w:t>
      </w:r>
      <w:r w:rsidR="00392A6D" w:rsidRPr="00E02716">
        <w:rPr>
          <w:rFonts w:ascii="Times New Roman" w:eastAsia="RDKCF+TimesNewRomanPSMT" w:hAnsi="Times New Roman" w:cs="Times New Roman"/>
          <w:sz w:val="24"/>
          <w:szCs w:val="24"/>
        </w:rPr>
        <w:t>ichiarano che il/la proprio/a figlio/a è in possesso della tessera sanitaria e del documento di riconoscimento</w:t>
      </w:r>
      <w:r w:rsidR="00325822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="00B86F48">
        <w:rPr>
          <w:rFonts w:ascii="Times New Roman" w:eastAsia="RDKCF+TimesNewRomanPSMT" w:hAnsi="Times New Roman" w:cs="Times New Roman"/>
          <w:sz w:val="24"/>
          <w:szCs w:val="24"/>
        </w:rPr>
        <w:t>(</w:t>
      </w:r>
      <w:r w:rsidR="00325822">
        <w:rPr>
          <w:rFonts w:ascii="Times New Roman" w:eastAsia="RDKCF+TimesNewRomanPSMT" w:hAnsi="Times New Roman" w:cs="Times New Roman"/>
          <w:sz w:val="24"/>
          <w:szCs w:val="24"/>
        </w:rPr>
        <w:t>valido per l’espatrio</w:t>
      </w:r>
      <w:r w:rsidR="00B86F48">
        <w:rPr>
          <w:rFonts w:ascii="Times New Roman" w:eastAsia="RDKCF+TimesNewRomanPSMT" w:hAnsi="Times New Roman" w:cs="Times New Roman"/>
          <w:sz w:val="24"/>
          <w:szCs w:val="24"/>
        </w:rPr>
        <w:t xml:space="preserve">, qualora il </w:t>
      </w:r>
      <w:r w:rsidR="00F67BCB">
        <w:rPr>
          <w:rFonts w:ascii="Times New Roman" w:eastAsia="RDKCF+TimesNewRomanPSMT" w:hAnsi="Times New Roman" w:cs="Times New Roman"/>
          <w:sz w:val="24"/>
          <w:szCs w:val="24"/>
        </w:rPr>
        <w:t>viaggio preveda attraversamenti di confine)</w:t>
      </w:r>
      <w:r w:rsidR="00392A6D" w:rsidRPr="00E02716">
        <w:rPr>
          <w:rFonts w:ascii="Times New Roman" w:eastAsia="RDKCF+TimesNewRomanPSMT" w:hAnsi="Times New Roman" w:cs="Times New Roman"/>
          <w:sz w:val="24"/>
          <w:szCs w:val="24"/>
        </w:rPr>
        <w:t xml:space="preserve"> e che li porterà con sé durante </w:t>
      </w:r>
      <w:r w:rsidR="001872E2" w:rsidRPr="00E02716">
        <w:rPr>
          <w:rFonts w:ascii="Times New Roman" w:eastAsia="RDKCF+TimesNewRomanPSMT" w:hAnsi="Times New Roman" w:cs="Times New Roman"/>
          <w:sz w:val="24"/>
          <w:szCs w:val="24"/>
        </w:rPr>
        <w:t>il viaggio.</w:t>
      </w:r>
    </w:p>
    <w:p w14:paraId="19827E27" w14:textId="59E76166" w:rsidR="00D53A65" w:rsidRDefault="00E02716" w:rsidP="00E02716">
      <w:pPr>
        <w:pStyle w:val="Paragrafoelenco"/>
        <w:widowControl w:val="0"/>
        <w:numPr>
          <w:ilvl w:val="0"/>
          <w:numId w:val="3"/>
        </w:numPr>
        <w:spacing w:after="240" w:line="240" w:lineRule="auto"/>
        <w:jc w:val="both"/>
        <w:rPr>
          <w:rFonts w:ascii="Times New Roman" w:eastAsia="RDKCF+TimesNewRomanPSMT" w:hAnsi="Times New Roman" w:cs="Times New Roman"/>
          <w:sz w:val="24"/>
          <w:szCs w:val="24"/>
        </w:rPr>
      </w:pPr>
      <w:r>
        <w:rPr>
          <w:rFonts w:ascii="Times New Roman" w:eastAsia="RDKCF+TimesNewRomanPSMT" w:hAnsi="Times New Roman" w:cs="Times New Roman"/>
          <w:sz w:val="24"/>
          <w:szCs w:val="24"/>
        </w:rPr>
        <w:t>s</w:t>
      </w:r>
      <w:r w:rsidR="00392A6D" w:rsidRPr="00E02716">
        <w:rPr>
          <w:rFonts w:ascii="Times New Roman" w:eastAsia="RDKCF+TimesNewRomanPSMT" w:hAnsi="Times New Roman" w:cs="Times New Roman"/>
          <w:sz w:val="24"/>
          <w:szCs w:val="24"/>
        </w:rPr>
        <w:t>i impegnano, nel rispetto del diritto di privacy, a comunicare per iscritto eventuali patologie</w:t>
      </w:r>
      <w:r w:rsidR="001872E2" w:rsidRPr="00E02716">
        <w:rPr>
          <w:rFonts w:ascii="Times New Roman" w:eastAsia="RDKCF+TimesNewRomanPSMT" w:hAnsi="Times New Roman" w:cs="Times New Roman"/>
          <w:sz w:val="24"/>
          <w:szCs w:val="24"/>
        </w:rPr>
        <w:t xml:space="preserve"> </w:t>
      </w:r>
      <w:r w:rsidR="00392A6D" w:rsidRPr="00E02716">
        <w:rPr>
          <w:rFonts w:ascii="Times New Roman" w:eastAsia="RDKCF+TimesNewRomanPSMT" w:hAnsi="Times New Roman" w:cs="Times New Roman"/>
          <w:sz w:val="24"/>
          <w:szCs w:val="24"/>
        </w:rPr>
        <w:t>e/o allergie di cui il/la proprio/a figlio/a è affetto/a;</w:t>
      </w:r>
    </w:p>
    <w:p w14:paraId="1C906C56" w14:textId="7AA76ADD" w:rsidR="00E02716" w:rsidRDefault="00E02716" w:rsidP="00E02716">
      <w:pPr>
        <w:pStyle w:val="Paragrafoelenco"/>
        <w:widowControl w:val="0"/>
        <w:numPr>
          <w:ilvl w:val="0"/>
          <w:numId w:val="3"/>
        </w:numPr>
        <w:spacing w:after="240" w:line="240" w:lineRule="auto"/>
        <w:jc w:val="both"/>
        <w:rPr>
          <w:rFonts w:ascii="Times New Roman" w:eastAsia="RDKCF+TimesNewRomanPSMT" w:hAnsi="Times New Roman" w:cs="Times New Roman"/>
          <w:sz w:val="24"/>
          <w:szCs w:val="24"/>
        </w:rPr>
      </w:pPr>
      <w:r w:rsidRPr="008E29B7">
        <w:rPr>
          <w:rFonts w:ascii="Times New Roman" w:eastAsia="RDKCF+TimesNewRomanPSMT" w:hAnsi="Times New Roman" w:cs="Times New Roman"/>
          <w:position w:val="-4"/>
          <w:sz w:val="24"/>
          <w:szCs w:val="24"/>
        </w:rPr>
        <w:t>Dichiarano</w:t>
      </w:r>
      <w:r w:rsidRPr="008E29B7">
        <w:rPr>
          <w:rFonts w:ascii="Times New Roman" w:eastAsia="RDKCF+TimesNewRomanPSMT" w:hAnsi="Times New Roman" w:cs="Times New Roman"/>
          <w:spacing w:val="17"/>
          <w:position w:val="-4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position w:val="-4"/>
          <w:sz w:val="24"/>
          <w:szCs w:val="24"/>
        </w:rPr>
        <w:t>di</w:t>
      </w:r>
      <w:r w:rsidRPr="008E29B7">
        <w:rPr>
          <w:rFonts w:ascii="Times New Roman" w:eastAsia="RDKCF+TimesNewRomanPSMT" w:hAnsi="Times New Roman" w:cs="Times New Roman"/>
          <w:spacing w:val="18"/>
          <w:position w:val="-4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position w:val="-4"/>
          <w:sz w:val="24"/>
          <w:szCs w:val="24"/>
        </w:rPr>
        <w:t>e</w:t>
      </w:r>
      <w:r w:rsidRPr="008E29B7">
        <w:rPr>
          <w:rFonts w:ascii="Times New Roman" w:eastAsia="RDKCF+TimesNewRomanPSMT" w:hAnsi="Times New Roman" w:cs="Times New Roman"/>
          <w:w w:val="99"/>
          <w:position w:val="-4"/>
          <w:sz w:val="24"/>
          <w:szCs w:val="24"/>
        </w:rPr>
        <w:t>ss</w:t>
      </w:r>
      <w:r w:rsidRPr="008E29B7">
        <w:rPr>
          <w:rFonts w:ascii="Times New Roman" w:eastAsia="RDKCF+TimesNewRomanPSMT" w:hAnsi="Times New Roman" w:cs="Times New Roman"/>
          <w:position w:val="-4"/>
          <w:sz w:val="24"/>
          <w:szCs w:val="24"/>
        </w:rPr>
        <w:t>ere</w:t>
      </w:r>
      <w:r w:rsidRPr="008E29B7">
        <w:rPr>
          <w:rFonts w:ascii="Times New Roman" w:eastAsia="RDKCF+TimesNewRomanPSMT" w:hAnsi="Times New Roman" w:cs="Times New Roman"/>
          <w:spacing w:val="17"/>
          <w:position w:val="-4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position w:val="-4"/>
          <w:sz w:val="24"/>
          <w:szCs w:val="24"/>
        </w:rPr>
        <w:t>con</w:t>
      </w:r>
      <w:r w:rsidRPr="008E29B7">
        <w:rPr>
          <w:rFonts w:ascii="Times New Roman" w:eastAsia="RDKCF+TimesNewRomanPSMT" w:hAnsi="Times New Roman" w:cs="Times New Roman"/>
          <w:w w:val="99"/>
          <w:position w:val="-4"/>
          <w:sz w:val="24"/>
          <w:szCs w:val="24"/>
        </w:rPr>
        <w:t>s</w:t>
      </w:r>
      <w:r w:rsidRPr="008E29B7">
        <w:rPr>
          <w:rFonts w:ascii="Times New Roman" w:eastAsia="RDKCF+TimesNewRomanPSMT" w:hAnsi="Times New Roman" w:cs="Times New Roman"/>
          <w:position w:val="-4"/>
          <w:sz w:val="24"/>
          <w:szCs w:val="24"/>
        </w:rPr>
        <w:t>apevoli</w:t>
      </w:r>
      <w:r w:rsidRPr="008E29B7">
        <w:rPr>
          <w:rFonts w:ascii="Times New Roman" w:eastAsia="RDKCF+TimesNewRomanPSMT" w:hAnsi="Times New Roman" w:cs="Times New Roman"/>
          <w:spacing w:val="18"/>
          <w:position w:val="-4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position w:val="-4"/>
          <w:sz w:val="24"/>
          <w:szCs w:val="24"/>
        </w:rPr>
        <w:t>che</w:t>
      </w:r>
      <w:r w:rsidRPr="008E29B7">
        <w:rPr>
          <w:rFonts w:ascii="Times New Roman" w:eastAsia="RDKCF+TimesNewRomanPSMT" w:hAnsi="Times New Roman" w:cs="Times New Roman"/>
          <w:spacing w:val="18"/>
          <w:position w:val="-4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position w:val="-4"/>
          <w:sz w:val="24"/>
          <w:szCs w:val="24"/>
        </w:rPr>
        <w:t>la</w:t>
      </w:r>
      <w:r w:rsidRPr="008E29B7">
        <w:rPr>
          <w:rFonts w:ascii="Times New Roman" w:eastAsia="RDKCF+TimesNewRomanPSMT" w:hAnsi="Times New Roman" w:cs="Times New Roman"/>
          <w:spacing w:val="17"/>
          <w:position w:val="-4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position w:val="-4"/>
          <w:sz w:val="24"/>
          <w:szCs w:val="24"/>
        </w:rPr>
        <w:t>re</w:t>
      </w:r>
      <w:r w:rsidRPr="008E29B7">
        <w:rPr>
          <w:rFonts w:ascii="Times New Roman" w:eastAsia="RDKCF+TimesNewRomanPSMT" w:hAnsi="Times New Roman" w:cs="Times New Roman"/>
          <w:w w:val="99"/>
          <w:position w:val="-4"/>
          <w:sz w:val="24"/>
          <w:szCs w:val="24"/>
        </w:rPr>
        <w:t>s</w:t>
      </w:r>
      <w:r w:rsidRPr="008E29B7">
        <w:rPr>
          <w:rFonts w:ascii="Times New Roman" w:eastAsia="RDKCF+TimesNewRomanPSMT" w:hAnsi="Times New Roman" w:cs="Times New Roman"/>
          <w:position w:val="-4"/>
          <w:sz w:val="24"/>
          <w:szCs w:val="24"/>
        </w:rPr>
        <w:t>pon</w:t>
      </w:r>
      <w:r w:rsidRPr="008E29B7">
        <w:rPr>
          <w:rFonts w:ascii="Times New Roman" w:eastAsia="RDKCF+TimesNewRomanPSMT" w:hAnsi="Times New Roman" w:cs="Times New Roman"/>
          <w:w w:val="99"/>
          <w:position w:val="-4"/>
          <w:sz w:val="24"/>
          <w:szCs w:val="24"/>
        </w:rPr>
        <w:t>s</w:t>
      </w:r>
      <w:r w:rsidRPr="008E29B7">
        <w:rPr>
          <w:rFonts w:ascii="Times New Roman" w:eastAsia="RDKCF+TimesNewRomanPSMT" w:hAnsi="Times New Roman" w:cs="Times New Roman"/>
          <w:position w:val="-4"/>
          <w:sz w:val="24"/>
          <w:szCs w:val="24"/>
        </w:rPr>
        <w:t>abilità</w:t>
      </w:r>
      <w:r w:rsidRPr="008E29B7">
        <w:rPr>
          <w:rFonts w:ascii="Times New Roman" w:eastAsia="RDKCF+TimesNewRomanPSMT" w:hAnsi="Times New Roman" w:cs="Times New Roman"/>
          <w:spacing w:val="18"/>
          <w:position w:val="-4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position w:val="-4"/>
          <w:sz w:val="24"/>
          <w:szCs w:val="24"/>
        </w:rPr>
        <w:t>per</w:t>
      </w:r>
      <w:r w:rsidRPr="008E29B7">
        <w:rPr>
          <w:rFonts w:ascii="Times New Roman" w:eastAsia="RDKCF+TimesNewRomanPSMT" w:hAnsi="Times New Roman" w:cs="Times New Roman"/>
          <w:spacing w:val="18"/>
          <w:position w:val="-4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position w:val="-4"/>
          <w:sz w:val="24"/>
          <w:szCs w:val="24"/>
        </w:rPr>
        <w:t>eventuali</w:t>
      </w:r>
      <w:r w:rsidRPr="008E29B7">
        <w:rPr>
          <w:rFonts w:ascii="Times New Roman" w:eastAsia="RDKCF+TimesNewRomanPSMT" w:hAnsi="Times New Roman" w:cs="Times New Roman"/>
          <w:spacing w:val="18"/>
          <w:position w:val="-4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position w:val="-4"/>
          <w:sz w:val="24"/>
          <w:szCs w:val="24"/>
        </w:rPr>
        <w:t>illeciti,</w:t>
      </w:r>
      <w:r w:rsidRPr="008E29B7">
        <w:rPr>
          <w:rFonts w:ascii="Times New Roman" w:eastAsia="RDKCF+TimesNewRomanPSMT" w:hAnsi="Times New Roman" w:cs="Times New Roman"/>
          <w:spacing w:val="18"/>
          <w:position w:val="-4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position w:val="-4"/>
          <w:sz w:val="24"/>
          <w:szCs w:val="24"/>
        </w:rPr>
        <w:t>volontariamente</w:t>
      </w:r>
      <w:r>
        <w:rPr>
          <w:rFonts w:ascii="Times New Roman" w:eastAsia="RDKCF+TimesNewRomanPSMT" w:hAnsi="Times New Roman" w:cs="Times New Roman"/>
          <w:position w:val="-4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compiuti</w:t>
      </w:r>
      <w:r w:rsidRPr="008E29B7">
        <w:rPr>
          <w:rFonts w:ascii="Times New Roman" w:eastAsia="RDKCF+TimesNewRomanPSMT" w:hAnsi="Times New Roman" w:cs="Times New Roman"/>
          <w:spacing w:val="36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dall’alunno</w:t>
      </w:r>
      <w:r w:rsidRPr="008E29B7">
        <w:rPr>
          <w:rFonts w:ascii="Times New Roman" w:eastAsia="RDKCF+TimesNewRomanPSMT" w:hAnsi="Times New Roman" w:cs="Times New Roman"/>
          <w:spacing w:val="36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ver</w:t>
      </w:r>
      <w:r w:rsidRPr="008E29B7">
        <w:rPr>
          <w:rFonts w:ascii="Times New Roman" w:eastAsia="RDKCF+TimesNewRomanPSMT" w:hAnsi="Times New Roman" w:cs="Times New Roman"/>
          <w:w w:val="99"/>
          <w:sz w:val="24"/>
          <w:szCs w:val="24"/>
        </w:rPr>
        <w:t>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o</w:t>
      </w:r>
      <w:r w:rsidRPr="008E29B7">
        <w:rPr>
          <w:rFonts w:ascii="Times New Roman" w:eastAsia="RDKCF+TimesNewRomanPSMT" w:hAnsi="Times New Roman" w:cs="Times New Roman"/>
          <w:spacing w:val="37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terzi</w:t>
      </w:r>
      <w:r w:rsidRPr="008E29B7">
        <w:rPr>
          <w:rFonts w:ascii="Times New Roman" w:eastAsia="RDKCF+TimesNewRomanPSMT" w:hAnsi="Times New Roman" w:cs="Times New Roman"/>
          <w:spacing w:val="37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per</w:t>
      </w:r>
      <w:r w:rsidRPr="008E29B7">
        <w:rPr>
          <w:rFonts w:ascii="Times New Roman" w:eastAsia="RDKCF+TimesNewRomanPSMT" w:hAnsi="Times New Roman" w:cs="Times New Roman"/>
          <w:w w:val="99"/>
          <w:sz w:val="24"/>
          <w:szCs w:val="24"/>
        </w:rPr>
        <w:t>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one</w:t>
      </w:r>
      <w:r w:rsidRPr="008E29B7">
        <w:rPr>
          <w:rFonts w:ascii="Times New Roman" w:eastAsia="RDKCF+TimesNewRomanPSMT" w:hAnsi="Times New Roman" w:cs="Times New Roman"/>
          <w:spacing w:val="37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o</w:t>
      </w:r>
      <w:r w:rsidRPr="008E29B7">
        <w:rPr>
          <w:rFonts w:ascii="Times New Roman" w:eastAsia="RDKCF+TimesNewRomanPSMT" w:hAnsi="Times New Roman" w:cs="Times New Roman"/>
          <w:spacing w:val="36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co</w:t>
      </w:r>
      <w:r w:rsidRPr="008E29B7">
        <w:rPr>
          <w:rFonts w:ascii="Times New Roman" w:eastAsia="RDKCF+TimesNewRomanPSMT" w:hAnsi="Times New Roman" w:cs="Times New Roman"/>
          <w:w w:val="99"/>
          <w:sz w:val="24"/>
          <w:szCs w:val="24"/>
        </w:rPr>
        <w:t>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e,</w:t>
      </w:r>
      <w:r w:rsidRPr="008E29B7">
        <w:rPr>
          <w:rFonts w:ascii="Times New Roman" w:eastAsia="RDKCF+TimesNewRomanPSMT" w:hAnsi="Times New Roman" w:cs="Times New Roman"/>
          <w:spacing w:val="37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co</w:t>
      </w:r>
      <w:r w:rsidRPr="008E29B7">
        <w:rPr>
          <w:rFonts w:ascii="Times New Roman" w:eastAsia="RDKCF+TimesNewRomanPSMT" w:hAnsi="Times New Roman" w:cs="Times New Roman"/>
          <w:w w:val="99"/>
          <w:sz w:val="24"/>
          <w:szCs w:val="24"/>
        </w:rPr>
        <w:t>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ì</w:t>
      </w:r>
      <w:r w:rsidRPr="008E29B7">
        <w:rPr>
          <w:rFonts w:ascii="Times New Roman" w:eastAsia="RDKCF+TimesNewRomanPSMT" w:hAnsi="Times New Roman" w:cs="Times New Roman"/>
          <w:spacing w:val="36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come</w:t>
      </w:r>
      <w:r w:rsidRPr="008E29B7">
        <w:rPr>
          <w:rFonts w:ascii="Times New Roman" w:eastAsia="RDKCF+TimesNewRomanPSMT" w:hAnsi="Times New Roman" w:cs="Times New Roman"/>
          <w:spacing w:val="36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la</w:t>
      </w:r>
      <w:r w:rsidRPr="008E29B7">
        <w:rPr>
          <w:rFonts w:ascii="Times New Roman" w:eastAsia="RDKCF+TimesNewRomanPSMT" w:hAnsi="Times New Roman" w:cs="Times New Roman"/>
          <w:spacing w:val="36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re</w:t>
      </w:r>
      <w:r w:rsidRPr="008E29B7">
        <w:rPr>
          <w:rFonts w:ascii="Times New Roman" w:eastAsia="RDKCF+TimesNewRomanPSMT" w:hAnsi="Times New Roman" w:cs="Times New Roman"/>
          <w:w w:val="99"/>
          <w:sz w:val="24"/>
          <w:szCs w:val="24"/>
        </w:rPr>
        <w:t>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pon</w:t>
      </w:r>
      <w:r w:rsidRPr="008E29B7">
        <w:rPr>
          <w:rFonts w:ascii="Times New Roman" w:eastAsia="RDKCF+TimesNewRomanPSMT" w:hAnsi="Times New Roman" w:cs="Times New Roman"/>
          <w:w w:val="99"/>
          <w:sz w:val="24"/>
          <w:szCs w:val="24"/>
        </w:rPr>
        <w:t>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abilità</w:t>
      </w:r>
      <w:r w:rsidRPr="008E29B7">
        <w:rPr>
          <w:rFonts w:ascii="Times New Roman" w:eastAsia="RDKCF+TimesNewRomanPSMT" w:hAnsi="Times New Roman" w:cs="Times New Roman"/>
          <w:spacing w:val="36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per</w:t>
      </w:r>
      <w:r w:rsidRPr="008E29B7">
        <w:rPr>
          <w:rFonts w:ascii="Times New Roman" w:eastAsia="RDKCF+TimesNewRomanPSMT" w:hAnsi="Times New Roman" w:cs="Times New Roman"/>
          <w:spacing w:val="36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incidenti,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infortuni</w:t>
      </w:r>
      <w:r w:rsidRPr="008E29B7">
        <w:rPr>
          <w:rFonts w:ascii="Times New Roman" w:eastAsia="RDKCF+TimesNewRomanPSMT" w:hAnsi="Times New Roman" w:cs="Times New Roman"/>
          <w:spacing w:val="31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e</w:t>
      </w:r>
      <w:r w:rsidRPr="008E29B7">
        <w:rPr>
          <w:rFonts w:ascii="Times New Roman" w:eastAsia="RDKCF+TimesNewRomanPSMT" w:hAnsi="Times New Roman" w:cs="Times New Roman"/>
          <w:spacing w:val="30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w w:val="99"/>
          <w:sz w:val="24"/>
          <w:szCs w:val="24"/>
        </w:rPr>
        <w:t>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marrimento</w:t>
      </w:r>
      <w:r w:rsidRPr="008E29B7">
        <w:rPr>
          <w:rFonts w:ascii="Times New Roman" w:eastAsia="RDKCF+TimesNewRomanPSMT" w:hAnsi="Times New Roman" w:cs="Times New Roman"/>
          <w:spacing w:val="30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di</w:t>
      </w:r>
      <w:r w:rsidRPr="008E29B7">
        <w:rPr>
          <w:rFonts w:ascii="Times New Roman" w:eastAsia="RDKCF+TimesNewRomanPSMT" w:hAnsi="Times New Roman" w:cs="Times New Roman"/>
          <w:spacing w:val="31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oggetti</w:t>
      </w:r>
      <w:r w:rsidRPr="008E29B7">
        <w:rPr>
          <w:rFonts w:ascii="Times New Roman" w:eastAsia="RDKCF+TimesNewRomanPSMT" w:hAnsi="Times New Roman" w:cs="Times New Roman"/>
          <w:spacing w:val="30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per</w:t>
      </w:r>
      <w:r w:rsidRPr="008E29B7">
        <w:rPr>
          <w:rFonts w:ascii="Times New Roman" w:eastAsia="RDKCF+TimesNewRomanPSMT" w:hAnsi="Times New Roman" w:cs="Times New Roman"/>
          <w:w w:val="99"/>
          <w:sz w:val="24"/>
          <w:szCs w:val="24"/>
        </w:rPr>
        <w:t>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onali</w:t>
      </w:r>
      <w:r w:rsidRPr="008E29B7">
        <w:rPr>
          <w:rFonts w:ascii="Times New Roman" w:eastAsia="RDKCF+TimesNewRomanPSMT" w:hAnsi="Times New Roman" w:cs="Times New Roman"/>
          <w:spacing w:val="31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che</w:t>
      </w:r>
      <w:r w:rsidRPr="008E29B7">
        <w:rPr>
          <w:rFonts w:ascii="Times New Roman" w:eastAsia="RDKCF+TimesNewRomanPSMT" w:hAnsi="Times New Roman" w:cs="Times New Roman"/>
          <w:spacing w:val="31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potrebbero</w:t>
      </w:r>
      <w:r w:rsidRPr="008E29B7">
        <w:rPr>
          <w:rFonts w:ascii="Times New Roman" w:eastAsia="RDKCF+TimesNewRomanPSMT" w:hAnsi="Times New Roman" w:cs="Times New Roman"/>
          <w:spacing w:val="31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occorrere</w:t>
      </w:r>
      <w:r w:rsidRPr="008E29B7">
        <w:rPr>
          <w:rFonts w:ascii="Times New Roman" w:eastAsia="RDKCF+TimesNewRomanPSMT" w:hAnsi="Times New Roman" w:cs="Times New Roman"/>
          <w:spacing w:val="30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all’alunno</w:t>
      </w:r>
      <w:r w:rsidRPr="008E29B7">
        <w:rPr>
          <w:rFonts w:ascii="Times New Roman" w:eastAsia="RDKCF+TimesNewRomanPSMT" w:hAnsi="Times New Roman" w:cs="Times New Roman"/>
          <w:spacing w:val="31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w w:val="99"/>
          <w:sz w:val="24"/>
          <w:szCs w:val="24"/>
        </w:rPr>
        <w:t>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te</w:t>
      </w:r>
      <w:r w:rsidRPr="008E29B7">
        <w:rPr>
          <w:rFonts w:ascii="Times New Roman" w:eastAsia="RDKCF+TimesNewRomanPSMT" w:hAnsi="Times New Roman" w:cs="Times New Roman"/>
          <w:w w:val="99"/>
          <w:sz w:val="24"/>
          <w:szCs w:val="24"/>
        </w:rPr>
        <w:t>ss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o</w:t>
      </w:r>
      <w:r w:rsidRPr="008E29B7">
        <w:rPr>
          <w:rFonts w:ascii="Times New Roman" w:eastAsia="RDKCF+TimesNewRomanPSMT" w:hAnsi="Times New Roman" w:cs="Times New Roman"/>
          <w:spacing w:val="31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pe</w:t>
      </w:r>
      <w:r w:rsidRPr="008E29B7">
        <w:rPr>
          <w:rFonts w:ascii="Times New Roman" w:eastAsia="RDKCF+TimesNewRomanPSMT" w:hAnsi="Times New Roman" w:cs="Times New Roman"/>
          <w:w w:val="99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ino</w:t>
      </w:r>
      <w:r w:rsidRPr="008E29B7">
        <w:rPr>
          <w:rFonts w:ascii="Times New Roman" w:eastAsia="RDKCF+TimesNewRomanPSMT" w:hAnsi="Times New Roman" w:cs="Times New Roman"/>
          <w:w w:val="99"/>
          <w:sz w:val="24"/>
          <w:szCs w:val="24"/>
        </w:rPr>
        <w:t>ss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ervanza</w:t>
      </w:r>
      <w:r w:rsidRPr="008E29B7">
        <w:rPr>
          <w:rFonts w:ascii="Times New Roman" w:eastAsia="RDKCF+TimesNewRomanPSMT" w:hAnsi="Times New Roman" w:cs="Times New Roman"/>
          <w:spacing w:val="77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di</w:t>
      </w:r>
      <w:r w:rsidRPr="008E29B7">
        <w:rPr>
          <w:rFonts w:ascii="Times New Roman" w:eastAsia="RDKCF+TimesNewRomanPSMT" w:hAnsi="Times New Roman" w:cs="Times New Roman"/>
          <w:spacing w:val="77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pre</w:t>
      </w:r>
      <w:r w:rsidRPr="008E29B7">
        <w:rPr>
          <w:rFonts w:ascii="Times New Roman" w:eastAsia="RDKCF+TimesNewRomanPSMT" w:hAnsi="Times New Roman" w:cs="Times New Roman"/>
          <w:w w:val="99"/>
          <w:sz w:val="24"/>
          <w:szCs w:val="24"/>
        </w:rPr>
        <w:t>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crizioni</w:t>
      </w:r>
      <w:r w:rsidRPr="008E29B7">
        <w:rPr>
          <w:rFonts w:ascii="Times New Roman" w:eastAsia="RDKCF+TimesNewRomanPSMT" w:hAnsi="Times New Roman" w:cs="Times New Roman"/>
          <w:spacing w:val="78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e/o</w:t>
      </w:r>
      <w:r w:rsidRPr="008E29B7">
        <w:rPr>
          <w:rFonts w:ascii="Times New Roman" w:eastAsia="RDKCF+TimesNewRomanPSMT" w:hAnsi="Times New Roman" w:cs="Times New Roman"/>
          <w:spacing w:val="77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ordini</w:t>
      </w:r>
      <w:r w:rsidRPr="008E29B7">
        <w:rPr>
          <w:rFonts w:ascii="Times New Roman" w:eastAsia="RDKCF+TimesNewRomanPSMT" w:hAnsi="Times New Roman" w:cs="Times New Roman"/>
          <w:spacing w:val="77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impartiti,</w:t>
      </w:r>
      <w:r w:rsidRPr="008E29B7">
        <w:rPr>
          <w:rFonts w:ascii="Times New Roman" w:eastAsia="RDKCF+TimesNewRomanPSMT" w:hAnsi="Times New Roman" w:cs="Times New Roman"/>
          <w:spacing w:val="77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non</w:t>
      </w:r>
      <w:r w:rsidRPr="008E29B7">
        <w:rPr>
          <w:rFonts w:ascii="Times New Roman" w:eastAsia="RDKCF+TimesNewRomanPSMT" w:hAnsi="Times New Roman" w:cs="Times New Roman"/>
          <w:spacing w:val="78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potrà</w:t>
      </w:r>
      <w:r w:rsidRPr="008E29B7">
        <w:rPr>
          <w:rFonts w:ascii="Times New Roman" w:eastAsia="RDKCF+TimesNewRomanPSMT" w:hAnsi="Times New Roman" w:cs="Times New Roman"/>
          <w:spacing w:val="77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e</w:t>
      </w:r>
      <w:r w:rsidRPr="008E29B7">
        <w:rPr>
          <w:rFonts w:ascii="Times New Roman" w:eastAsia="RDKCF+TimesNewRomanPSMT" w:hAnsi="Times New Roman" w:cs="Times New Roman"/>
          <w:w w:val="99"/>
          <w:sz w:val="24"/>
          <w:szCs w:val="24"/>
        </w:rPr>
        <w:t>ss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ere</w:t>
      </w:r>
      <w:r w:rsidRPr="008E29B7">
        <w:rPr>
          <w:rFonts w:ascii="Times New Roman" w:eastAsia="RDKCF+TimesNewRomanPSMT" w:hAnsi="Times New Roman" w:cs="Times New Roman"/>
          <w:spacing w:val="77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imputata</w:t>
      </w:r>
      <w:r w:rsidRPr="008E29B7">
        <w:rPr>
          <w:rFonts w:ascii="Times New Roman" w:eastAsia="RDKCF+TimesNewRomanPSMT" w:hAnsi="Times New Roman" w:cs="Times New Roman"/>
          <w:spacing w:val="77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al</w:t>
      </w:r>
      <w:r w:rsidRPr="008E29B7">
        <w:rPr>
          <w:rFonts w:ascii="Times New Roman" w:eastAsia="RDKCF+TimesNewRomanPSMT" w:hAnsi="Times New Roman" w:cs="Times New Roman"/>
          <w:spacing w:val="77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docente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accompagnatore;</w:t>
      </w:r>
    </w:p>
    <w:p w14:paraId="03BB9BFF" w14:textId="77777777" w:rsidR="000D654D" w:rsidRPr="000D654D" w:rsidRDefault="000D654D" w:rsidP="000D654D">
      <w:pPr>
        <w:widowControl w:val="0"/>
        <w:spacing w:after="240" w:line="240" w:lineRule="auto"/>
        <w:jc w:val="both"/>
        <w:rPr>
          <w:rFonts w:ascii="Times New Roman" w:eastAsia="RDKCF+TimesNewRomanPSMT" w:hAnsi="Times New Roman" w:cs="Times New Roman"/>
          <w:sz w:val="24"/>
          <w:szCs w:val="24"/>
        </w:rPr>
      </w:pPr>
    </w:p>
    <w:p w14:paraId="5DEC9FA6" w14:textId="77777777" w:rsidR="000D654D" w:rsidRDefault="00392A6D" w:rsidP="000D654D">
      <w:pPr>
        <w:widowControl w:val="0"/>
        <w:spacing w:after="240" w:line="480" w:lineRule="auto"/>
        <w:ind w:right="5434"/>
        <w:jc w:val="center"/>
        <w:rPr>
          <w:rFonts w:ascii="Times New Roman" w:eastAsia="RDKCF+TimesNewRomanPSMT" w:hAnsi="Times New Roman" w:cs="Times New Roman"/>
          <w:sz w:val="24"/>
          <w:szCs w:val="24"/>
        </w:rPr>
      </w:pPr>
      <w:r w:rsidRPr="008E29B7">
        <w:rPr>
          <w:rFonts w:ascii="Times New Roman" w:eastAsia="RDKCF+TimesNewRomanPSMT" w:hAnsi="Times New Roman" w:cs="Times New Roman"/>
          <w:sz w:val="24"/>
          <w:szCs w:val="24"/>
        </w:rPr>
        <w:t>I Genit</w:t>
      </w:r>
      <w:r w:rsidRPr="000D654D">
        <w:rPr>
          <w:rFonts w:ascii="Times New Roman" w:eastAsia="RDKCF+TimesNewRomanPSMT" w:hAnsi="Times New Roman" w:cs="Times New Roman"/>
          <w:sz w:val="24"/>
          <w:szCs w:val="24"/>
        </w:rPr>
        <w:t>o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ri</w:t>
      </w:r>
    </w:p>
    <w:p w14:paraId="1D92559F" w14:textId="59B594AC" w:rsidR="000D654D" w:rsidRDefault="000D654D" w:rsidP="000D654D">
      <w:pPr>
        <w:widowControl w:val="0"/>
        <w:spacing w:after="240" w:line="480" w:lineRule="auto"/>
        <w:ind w:right="5434"/>
        <w:jc w:val="center"/>
        <w:rPr>
          <w:rFonts w:ascii="Times New Roman" w:eastAsia="RDKCF+TimesNewRomanPSMT" w:hAnsi="Times New Roman" w:cs="Times New Roman"/>
          <w:sz w:val="24"/>
          <w:szCs w:val="24"/>
        </w:rPr>
      </w:pPr>
      <w:r>
        <w:rPr>
          <w:rFonts w:ascii="Times New Roman" w:eastAsia="RDKCF+TimesNewRomanPSMT" w:hAnsi="Times New Roman" w:cs="Times New Roman"/>
          <w:sz w:val="24"/>
          <w:szCs w:val="24"/>
        </w:rPr>
        <w:t>_________________________</w:t>
      </w:r>
    </w:p>
    <w:p w14:paraId="50033562" w14:textId="601A1D24" w:rsidR="000D654D" w:rsidRDefault="000D654D" w:rsidP="000D654D">
      <w:pPr>
        <w:widowControl w:val="0"/>
        <w:spacing w:after="240" w:line="480" w:lineRule="auto"/>
        <w:ind w:right="5434"/>
        <w:jc w:val="center"/>
        <w:rPr>
          <w:rFonts w:ascii="Times New Roman" w:eastAsia="RDKCF+TimesNewRomanPSMT" w:hAnsi="Times New Roman" w:cs="Times New Roman"/>
          <w:sz w:val="24"/>
          <w:szCs w:val="24"/>
        </w:rPr>
      </w:pPr>
      <w:r>
        <w:rPr>
          <w:rFonts w:ascii="Times New Roman" w:eastAsia="RDKCF+TimesNewRomanPSMT" w:hAnsi="Times New Roman" w:cs="Times New Roman"/>
          <w:sz w:val="24"/>
          <w:szCs w:val="24"/>
        </w:rPr>
        <w:t>_________________________</w:t>
      </w:r>
    </w:p>
    <w:p w14:paraId="26155D82" w14:textId="77777777" w:rsidR="000D654D" w:rsidRDefault="00392A6D" w:rsidP="000D654D">
      <w:pPr>
        <w:widowControl w:val="0"/>
        <w:spacing w:after="240" w:line="480" w:lineRule="auto"/>
        <w:ind w:left="4536" w:right="-95"/>
        <w:jc w:val="center"/>
        <w:rPr>
          <w:rFonts w:ascii="Times New Roman" w:eastAsia="RDKCF+TimesNewRomanPSMT" w:hAnsi="Times New Roman" w:cs="Times New Roman"/>
          <w:sz w:val="24"/>
          <w:szCs w:val="24"/>
        </w:rPr>
      </w:pPr>
      <w:r w:rsidRPr="000D654D">
        <w:rPr>
          <w:rFonts w:ascii="Times New Roman" w:eastAsia="RDKCF+TimesNewRomanPSMT" w:hAnsi="Times New Roman" w:cs="Times New Roman"/>
          <w:sz w:val="24"/>
          <w:szCs w:val="24"/>
        </w:rPr>
        <w:t>L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’alunno/a</w:t>
      </w:r>
    </w:p>
    <w:p w14:paraId="69C87FC4" w14:textId="1CB10198" w:rsidR="00D53A65" w:rsidRPr="000D654D" w:rsidRDefault="000D654D" w:rsidP="000D654D">
      <w:pPr>
        <w:widowControl w:val="0"/>
        <w:spacing w:after="240" w:line="480" w:lineRule="auto"/>
        <w:ind w:left="4536"/>
        <w:jc w:val="center"/>
        <w:rPr>
          <w:rFonts w:ascii="Times New Roman" w:eastAsia="RDKCF+TimesNewRomanPSMT" w:hAnsi="Times New Roman" w:cs="Times New Roman"/>
          <w:sz w:val="24"/>
          <w:szCs w:val="24"/>
        </w:rPr>
      </w:pPr>
      <w:r>
        <w:rPr>
          <w:rFonts w:ascii="Times New Roman" w:eastAsia="RDKCF+TimesNewRomanPSMT" w:hAnsi="Times New Roman" w:cs="Times New Roman"/>
          <w:sz w:val="24"/>
          <w:szCs w:val="24"/>
        </w:rPr>
        <w:t>_________________________</w:t>
      </w:r>
    </w:p>
    <w:p w14:paraId="60F1CD8B" w14:textId="77777777" w:rsidR="00D53A65" w:rsidRPr="000D654D" w:rsidRDefault="00D53A65" w:rsidP="000D654D">
      <w:pPr>
        <w:widowControl w:val="0"/>
        <w:spacing w:after="240" w:line="240" w:lineRule="auto"/>
        <w:jc w:val="both"/>
        <w:rPr>
          <w:rFonts w:ascii="Times New Roman" w:eastAsia="RDKCF+TimesNewRomanPSMT" w:hAnsi="Times New Roman" w:cs="Times New Roman"/>
          <w:sz w:val="24"/>
          <w:szCs w:val="24"/>
        </w:rPr>
      </w:pPr>
    </w:p>
    <w:p w14:paraId="37674049" w14:textId="77777777" w:rsidR="00D53A65" w:rsidRPr="000D654D" w:rsidRDefault="00392A6D" w:rsidP="000D654D">
      <w:pPr>
        <w:widowControl w:val="0"/>
        <w:spacing w:after="240" w:line="240" w:lineRule="auto"/>
        <w:jc w:val="both"/>
        <w:rPr>
          <w:rFonts w:ascii="Times New Roman" w:eastAsia="RDKCF+TimesNewRomanPSMT" w:hAnsi="Times New Roman" w:cs="Times New Roman"/>
          <w:sz w:val="24"/>
          <w:szCs w:val="24"/>
        </w:rPr>
      </w:pPr>
      <w:r w:rsidRPr="008E29B7">
        <w:rPr>
          <w:rFonts w:ascii="Times New Roman" w:eastAsia="RDKCF+TimesNewRomanPSMT" w:hAnsi="Times New Roman" w:cs="Times New Roman"/>
          <w:sz w:val="24"/>
          <w:szCs w:val="24"/>
        </w:rPr>
        <w:t xml:space="preserve">Allegati: copie </w:t>
      </w:r>
      <w:r w:rsidRPr="000D654D">
        <w:rPr>
          <w:rFonts w:ascii="Times New Roman" w:eastAsia="RDKCF+TimesNewRomanPSMT" w:hAnsi="Times New Roman" w:cs="Times New Roman"/>
          <w:sz w:val="24"/>
          <w:szCs w:val="24"/>
        </w:rPr>
        <w:t>d</w:t>
      </w:r>
      <w:r w:rsidRPr="008E29B7">
        <w:rPr>
          <w:rFonts w:ascii="Times New Roman" w:eastAsia="RDKCF+TimesNewRomanPSMT" w:hAnsi="Times New Roman" w:cs="Times New Roman"/>
          <w:sz w:val="24"/>
          <w:szCs w:val="24"/>
        </w:rPr>
        <w:t>ei documenti di identità</w:t>
      </w:r>
      <w:bookmarkEnd w:id="2"/>
    </w:p>
    <w:sectPr w:rsidR="00D53A65" w:rsidRPr="000D654D">
      <w:pgSz w:w="11900" w:h="16840"/>
      <w:pgMar w:top="1093" w:right="850" w:bottom="1134" w:left="108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8B71E88-DF33-9C42-91F5-A940D8B3A3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D0BEB14-4EB4-7142-A527-7BA14ACA2BFC}"/>
    <w:embedBold r:id="rId3" w:fontKey="{708F3ED7-518B-2348-BC5F-D0D609AB4AD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B4C8CC41-1C34-5C48-8F51-2D06E0439F4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E38874A3-4D63-D94B-BBE4-84BDBBAB7EC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A94AC191-2ADC-CE4E-BC38-EA35B09BC446}"/>
    <w:embedBold r:id="rId7" w:fontKey="{B2105CBD-FDCA-4548-B8AA-B98236350A1A}"/>
  </w:font>
  <w:font w:name="TXISX+TimesNewRomanPSMT">
    <w:panose1 w:val="020B0604020202020204"/>
    <w:charset w:val="01"/>
    <w:family w:val="auto"/>
    <w:pitch w:val="variable"/>
    <w:sig w:usb0="01010101" w:usb1="01010101" w:usb2="01010101" w:usb3="01010101" w:csb0="01010101" w:csb1="01010101"/>
  </w:font>
  <w:font w:name="RDKCF+TimesNewRomanPSMT">
    <w:charset w:val="01"/>
    <w:family w:val="auto"/>
    <w:pitch w:val="variable"/>
    <w:sig w:usb0="01010101" w:usb1="01010101" w:usb2="01010101" w:usb3="01010101" w:csb0="01010101" w:csb1="01010101"/>
    <w:embedRegular r:id="rId9" w:fontKey="{F653F530-0330-F144-AD99-814B95893E78}"/>
    <w:embedBold r:id="rId10" w:fontKey="{307BD138-943D-9A45-8D90-DF5D53F83D6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ACA4F3FE-92F8-2A42-9B89-6FF071840C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7681B"/>
    <w:multiLevelType w:val="hybridMultilevel"/>
    <w:tmpl w:val="298AD9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2E06A0"/>
    <w:multiLevelType w:val="hybridMultilevel"/>
    <w:tmpl w:val="BE4280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2B9B"/>
    <w:multiLevelType w:val="hybridMultilevel"/>
    <w:tmpl w:val="05C016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D53A65"/>
    <w:rsid w:val="000D654D"/>
    <w:rsid w:val="001872E2"/>
    <w:rsid w:val="001A6F4A"/>
    <w:rsid w:val="002E078C"/>
    <w:rsid w:val="00325822"/>
    <w:rsid w:val="00392A6D"/>
    <w:rsid w:val="0040471C"/>
    <w:rsid w:val="004A269B"/>
    <w:rsid w:val="0081515F"/>
    <w:rsid w:val="00876060"/>
    <w:rsid w:val="008E29B7"/>
    <w:rsid w:val="00A0459F"/>
    <w:rsid w:val="00A42C42"/>
    <w:rsid w:val="00AD0A6C"/>
    <w:rsid w:val="00B86F48"/>
    <w:rsid w:val="00D53A65"/>
    <w:rsid w:val="00E02716"/>
    <w:rsid w:val="00EB0CF4"/>
    <w:rsid w:val="00F6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78D38F"/>
  <w15:docId w15:val="{7B00F276-E04C-634D-89C6-09B60FE51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B0C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Vitale</cp:lastModifiedBy>
  <cp:revision>13</cp:revision>
  <dcterms:created xsi:type="dcterms:W3CDTF">2024-03-17T06:24:00Z</dcterms:created>
  <dcterms:modified xsi:type="dcterms:W3CDTF">2024-03-28T06:12:00Z</dcterms:modified>
</cp:coreProperties>
</file>